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661"/>
        <w:tblW w:w="11070" w:type="dxa"/>
        <w:tblLook w:val="04A0" w:firstRow="1" w:lastRow="0" w:firstColumn="1" w:lastColumn="0" w:noHBand="0" w:noVBand="1"/>
      </w:tblPr>
      <w:tblGrid>
        <w:gridCol w:w="2988"/>
        <w:gridCol w:w="900"/>
        <w:gridCol w:w="900"/>
        <w:gridCol w:w="3060"/>
        <w:gridCol w:w="3222"/>
      </w:tblGrid>
      <w:tr w:rsidR="00953FF7" w:rsidRPr="00953FF7" w14:paraId="3AFD8B1C" w14:textId="77777777" w:rsidTr="001F0B74">
        <w:trPr>
          <w:trHeight w:val="810"/>
        </w:trPr>
        <w:tc>
          <w:tcPr>
            <w:tcW w:w="4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AD8F5" w14:textId="18051F3B" w:rsidR="00F561E5" w:rsidRPr="00F561E5" w:rsidRDefault="00E91917" w:rsidP="009B3115">
            <w:pPr>
              <w:ind w:left="-3168"/>
              <w:jc w:val="center"/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noProof/>
              </w:rPr>
              <w:t xml:space="preserve">                                                              </w:t>
            </w:r>
            <w:r>
              <w:rPr>
                <w:noProof/>
              </w:rPr>
              <w:drawing>
                <wp:inline distT="0" distB="0" distL="0" distR="0" wp14:anchorId="5E81EF80" wp14:editId="29E8132E">
                  <wp:extent cx="971550" cy="220117"/>
                  <wp:effectExtent l="0" t="0" r="0" b="889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469" cy="22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F0B74" w:rsidRPr="00642ED3">
              <w:rPr>
                <w:rFonts w:ascii="Calibri" w:hAnsi="Calibri" w:cs="Calibri"/>
                <w:b/>
                <w:bCs/>
                <w:caps/>
                <w:noProof/>
                <w:color w:val="456840"/>
                <w:sz w:val="22"/>
                <w:szCs w:val="22"/>
              </w:rPr>
              <w:drawing>
                <wp:anchor distT="0" distB="0" distL="114300" distR="114300" simplePos="0" relativeHeight="251656192" behindDoc="0" locked="0" layoutInCell="1" allowOverlap="1" wp14:anchorId="4117E742" wp14:editId="5414300B">
                  <wp:simplePos x="0" y="0"/>
                  <wp:positionH relativeFrom="column">
                    <wp:posOffset>1171575</wp:posOffset>
                  </wp:positionH>
                  <wp:positionV relativeFrom="paragraph">
                    <wp:posOffset>-481965</wp:posOffset>
                  </wp:positionV>
                  <wp:extent cx="1023620" cy="429260"/>
                  <wp:effectExtent l="0" t="0" r="5080" b="889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PC Logo-Colo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620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0B74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CC0AC1D" wp14:editId="3697BE69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-664845</wp:posOffset>
                  </wp:positionV>
                  <wp:extent cx="1219200" cy="657225"/>
                  <wp:effectExtent l="0" t="0" r="0" b="9525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1F883" w14:textId="77777777" w:rsidR="006417E2" w:rsidRPr="00B645D5" w:rsidRDefault="00FB5C83" w:rsidP="006417E2">
            <w:pPr>
              <w:jc w:val="center"/>
              <w:rPr>
                <w:rFonts w:ascii="Calibri" w:hAnsi="Calibri" w:cs="Calibri"/>
                <w:b/>
                <w:bCs/>
                <w:caps/>
                <w:color w:val="456840"/>
                <w:sz w:val="32"/>
                <w:szCs w:val="32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</w:pPr>
            <w:r w:rsidRPr="00B645D5">
              <w:rPr>
                <w:rFonts w:ascii="Calibri" w:hAnsi="Calibri" w:cs="Calibri"/>
                <w:b/>
                <w:bCs/>
                <w:caps/>
                <w:color w:val="456840"/>
                <w:sz w:val="32"/>
                <w:szCs w:val="32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Touchstone </w:t>
            </w:r>
            <w:r w:rsidR="00F561E5" w:rsidRPr="00B645D5">
              <w:rPr>
                <w:rFonts w:ascii="Calibri" w:hAnsi="Calibri" w:cs="Calibri"/>
                <w:b/>
                <w:bCs/>
                <w:caps/>
                <w:color w:val="456840"/>
                <w:sz w:val="32"/>
                <w:szCs w:val="32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>Energy</w:t>
            </w:r>
            <w:r w:rsidR="00CC6658" w:rsidRPr="00B645D5">
              <w:rPr>
                <w:rFonts w:ascii="Calibri" w:hAnsi="Calibri" w:cs="Calibri"/>
                <w:b/>
                <w:bCs/>
                <w:caps/>
                <w:color w:val="456840"/>
                <w:sz w:val="32"/>
                <w:szCs w:val="32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>®</w:t>
            </w:r>
            <w:r w:rsidR="00F561E5" w:rsidRPr="00B645D5">
              <w:rPr>
                <w:rFonts w:ascii="Calibri" w:hAnsi="Calibri" w:cs="Calibri"/>
                <w:b/>
                <w:bCs/>
                <w:caps/>
                <w:color w:val="456840"/>
                <w:sz w:val="32"/>
                <w:szCs w:val="32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 </w:t>
            </w:r>
            <w:r w:rsidRPr="00B645D5">
              <w:rPr>
                <w:rFonts w:ascii="Calibri" w:hAnsi="Calibri" w:cs="Calibri"/>
                <w:b/>
                <w:bCs/>
                <w:caps/>
                <w:color w:val="456840"/>
                <w:sz w:val="32"/>
                <w:szCs w:val="32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>Home program</w:t>
            </w:r>
          </w:p>
          <w:p w14:paraId="58277455" w14:textId="6190ECDC" w:rsidR="004B5F7D" w:rsidRPr="00B645D5" w:rsidRDefault="000B6D23" w:rsidP="004B5F7D">
            <w:pPr>
              <w:jc w:val="center"/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 xml:space="preserve">     </w:t>
            </w:r>
            <w:r w:rsidR="004B5F7D" w:rsidRPr="00B645D5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20</w:t>
            </w:r>
            <w:r w:rsidR="006D3FC1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2</w:t>
            </w:r>
            <w:r w:rsidR="008D5090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3</w:t>
            </w:r>
            <w:r w:rsidR="004B5F7D" w:rsidRPr="00B645D5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 xml:space="preserve"> Energy Efficiency </w:t>
            </w:r>
            <w:r w:rsidR="00B645D5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 xml:space="preserve">Incentive </w:t>
            </w:r>
            <w:r w:rsidR="004B5F7D" w:rsidRPr="00B645D5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Form</w:t>
            </w:r>
          </w:p>
          <w:p w14:paraId="7CA6CA4D" w14:textId="77777777" w:rsidR="004B5F7D" w:rsidRDefault="000B6D23" w:rsidP="006417E2">
            <w:pPr>
              <w:jc w:val="center"/>
              <w:rPr>
                <w:rFonts w:ascii="Calibri" w:hAnsi="Calibri" w:cs="Calibri"/>
                <w:bCs/>
                <w:color w:val="45684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456840"/>
                <w:sz w:val="18"/>
                <w:szCs w:val="18"/>
              </w:rPr>
              <w:t xml:space="preserve">       </w:t>
            </w:r>
            <w:r w:rsidR="00D11E73" w:rsidRPr="00C80625">
              <w:rPr>
                <w:rFonts w:ascii="Calibri" w:hAnsi="Calibri" w:cs="Calibri"/>
                <w:bCs/>
                <w:color w:val="456840"/>
                <w:sz w:val="18"/>
                <w:szCs w:val="18"/>
              </w:rPr>
              <w:t>(Dairyland Power Cooperative System Only</w:t>
            </w:r>
            <w:r w:rsidR="005D5CF8" w:rsidRPr="00C80625">
              <w:rPr>
                <w:rFonts w:ascii="Calibri" w:hAnsi="Calibri" w:cs="Calibri"/>
                <w:bCs/>
                <w:color w:val="456840"/>
                <w:sz w:val="18"/>
                <w:szCs w:val="18"/>
              </w:rPr>
              <w:t xml:space="preserve"> / Wisconsin New Homes</w:t>
            </w:r>
            <w:r w:rsidR="00D11E73" w:rsidRPr="00C80625">
              <w:rPr>
                <w:rFonts w:ascii="Calibri" w:hAnsi="Calibri" w:cs="Calibri"/>
                <w:bCs/>
                <w:color w:val="456840"/>
                <w:sz w:val="18"/>
                <w:szCs w:val="18"/>
              </w:rPr>
              <w:t>)</w:t>
            </w:r>
          </w:p>
          <w:p w14:paraId="25ABDB9E" w14:textId="77777777" w:rsidR="00D3028F" w:rsidRPr="00D3028F" w:rsidRDefault="00D3028F" w:rsidP="006417E2">
            <w:pPr>
              <w:jc w:val="center"/>
              <w:rPr>
                <w:rFonts w:ascii="Calibri" w:hAnsi="Calibri" w:cs="Calibri"/>
                <w:bCs/>
                <w:color w:val="456840"/>
                <w:sz w:val="4"/>
                <w:szCs w:val="4"/>
              </w:rPr>
            </w:pPr>
          </w:p>
          <w:p w14:paraId="4D1508C0" w14:textId="77777777" w:rsidR="00D3028F" w:rsidRPr="00C80625" w:rsidRDefault="000B6D23" w:rsidP="006417E2">
            <w:pPr>
              <w:jc w:val="center"/>
              <w:rPr>
                <w:rFonts w:ascii="Calibri" w:hAnsi="Calibri" w:cs="Calibri"/>
                <w:bCs/>
                <w:color w:val="456840"/>
                <w:sz w:val="18"/>
                <w:szCs w:val="18"/>
                <w14:reflection w14:blurRad="12700" w14:stA="55000" w14:stPos="0" w14:endA="300" w14:endPos="48000" w14:dist="0" w14:dir="5400000" w14:fadeDir="5400000" w14:sx="100000" w14:sy="-100000" w14:kx="0" w14:ky="0" w14:algn="bl"/>
                <w14:textOutline w14:w="9525" w14:cap="rnd" w14:cmpd="sng" w14:algn="ctr">
                  <w14:solidFill>
                    <w14:srgbClr w14:val="456840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hAnsi="Calibri" w:cs="Calibri"/>
                <w:bCs/>
                <w:i/>
                <w:color w:val="456840"/>
                <w:sz w:val="14"/>
                <w:szCs w:val="14"/>
              </w:rPr>
              <w:t xml:space="preserve">        </w:t>
            </w:r>
            <w:r w:rsidR="00D3028F" w:rsidRPr="00682B65">
              <w:rPr>
                <w:rFonts w:ascii="Calibri" w:hAnsi="Calibri" w:cs="Calibri"/>
                <w:bCs/>
                <w:i/>
                <w:color w:val="456840"/>
                <w:sz w:val="14"/>
                <w:szCs w:val="14"/>
              </w:rPr>
              <w:t>This institution is an equal opportunity provider.</w:t>
            </w:r>
          </w:p>
        </w:tc>
      </w:tr>
      <w:tr w:rsidR="00F561E5" w:rsidRPr="00F561E5" w14:paraId="2F94EE4B" w14:textId="77777777" w:rsidTr="001F0B74">
        <w:trPr>
          <w:trHeight w:val="216"/>
        </w:trPr>
        <w:tc>
          <w:tcPr>
            <w:tcW w:w="1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6840"/>
            <w:noWrap/>
            <w:vAlign w:val="bottom"/>
            <w:hideMark/>
          </w:tcPr>
          <w:p w14:paraId="2BCE9773" w14:textId="77777777" w:rsidR="00F561E5" w:rsidRPr="00642ED3" w:rsidRDefault="00B61C78" w:rsidP="002B24B1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E</w:t>
            </w:r>
            <w:r w:rsidR="00B456EA" w:rsidRPr="00642ED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L</w:t>
            </w:r>
            <w:r w:rsidR="00F561E5" w:rsidRPr="00642ED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IGIBILITY</w:t>
            </w:r>
            <w:r w:rsidR="00363DBD" w:rsidRPr="00642ED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 CRITERIA</w:t>
            </w:r>
            <w:proofErr w:type="gramEnd"/>
            <w:r w:rsidR="00363DBD" w:rsidRPr="00642ED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F561E5" w:rsidRPr="00642ED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686B19" w:rsidRPr="00F561E5" w14:paraId="4CB85806" w14:textId="77777777" w:rsidTr="001F0B74">
        <w:trPr>
          <w:trHeight w:val="2144"/>
        </w:trPr>
        <w:tc>
          <w:tcPr>
            <w:tcW w:w="1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F869313" w14:textId="77777777" w:rsidR="00514769" w:rsidRPr="00B645D5" w:rsidRDefault="00514769" w:rsidP="0078658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To qualify for </w:t>
            </w:r>
            <w:r w:rsidR="00FE3707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th</w:t>
            </w:r>
            <w:r w:rsidR="00043559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is program’s $500 </w:t>
            </w:r>
            <w:r w:rsidR="00B645D5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incentive</w:t>
            </w:r>
            <w:r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, </w:t>
            </w:r>
            <w:r w:rsidRPr="00B645D5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ONE</w:t>
            </w:r>
            <w:r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of the followin</w:t>
            </w:r>
            <w:r w:rsidR="00FC0B2E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g </w:t>
            </w:r>
            <w:r w:rsidR="00223773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four</w:t>
            </w:r>
            <w:r w:rsidR="004C40BF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r w:rsidR="00881C1B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P</w:t>
            </w:r>
            <w:r w:rsidR="00FE3707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rogram/</w:t>
            </w:r>
            <w:r w:rsidR="00881C1B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C</w:t>
            </w:r>
            <w:r w:rsidR="00FE3707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ode requirements must be met:</w:t>
            </w:r>
          </w:p>
          <w:p w14:paraId="68C54C51" w14:textId="77777777" w:rsidR="00E6473E" w:rsidRPr="00B645D5" w:rsidRDefault="00482389" w:rsidP="001945B0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645D5">
              <w:rPr>
                <w:rFonts w:ascii="Calibri" w:hAnsi="Calibri" w:cs="Calibri"/>
                <w:b/>
                <w:color w:val="000000"/>
                <w:sz w:val="17"/>
                <w:szCs w:val="17"/>
                <w:u w:val="single"/>
              </w:rPr>
              <w:t>T</w:t>
            </w:r>
            <w:r w:rsidR="00C33CAF" w:rsidRPr="00B645D5">
              <w:rPr>
                <w:rFonts w:ascii="Calibri" w:hAnsi="Calibri" w:cs="Calibri"/>
                <w:b/>
                <w:color w:val="000000"/>
                <w:sz w:val="17"/>
                <w:szCs w:val="17"/>
                <w:u w:val="single"/>
              </w:rPr>
              <w:t>ouchstone Energy</w:t>
            </w:r>
            <w:r w:rsidR="001945B0" w:rsidRPr="001945B0">
              <w:rPr>
                <w:rFonts w:ascii="Calibri" w:hAnsi="Calibri" w:cs="Calibri"/>
                <w:b/>
                <w:color w:val="000000"/>
                <w:sz w:val="17"/>
                <w:szCs w:val="17"/>
                <w:u w:val="single"/>
              </w:rPr>
              <w:t>®</w:t>
            </w:r>
            <w:r w:rsidR="00C33CAF" w:rsidRPr="00B645D5">
              <w:rPr>
                <w:rFonts w:ascii="Calibri" w:hAnsi="Calibri" w:cs="Calibri"/>
                <w:b/>
                <w:color w:val="000000"/>
                <w:sz w:val="17"/>
                <w:szCs w:val="17"/>
                <w:u w:val="single"/>
              </w:rPr>
              <w:t xml:space="preserve"> Home </w:t>
            </w:r>
            <w:proofErr w:type="gramStart"/>
            <w:r w:rsidR="00C33CAF" w:rsidRPr="00B645D5">
              <w:rPr>
                <w:rFonts w:ascii="Calibri" w:hAnsi="Calibri" w:cs="Calibri"/>
                <w:b/>
                <w:color w:val="000000"/>
                <w:sz w:val="17"/>
                <w:szCs w:val="17"/>
                <w:u w:val="single"/>
              </w:rPr>
              <w:t>Program</w:t>
            </w:r>
            <w:r w:rsidR="00C33CAF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</w:t>
            </w:r>
            <w:r w:rsidR="0021720C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To</w:t>
            </w:r>
            <w:proofErr w:type="gramEnd"/>
            <w:r w:rsidR="0021720C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qualify for the </w:t>
            </w:r>
            <w:r w:rsidR="00B645D5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incentive</w:t>
            </w:r>
            <w:r w:rsidR="0021720C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under this Program/Code, the following </w:t>
            </w:r>
            <w:r w:rsidR="001945B0">
              <w:rPr>
                <w:rFonts w:ascii="Calibri" w:hAnsi="Calibri" w:cs="Calibri"/>
                <w:color w:val="000000"/>
                <w:sz w:val="17"/>
                <w:szCs w:val="17"/>
              </w:rPr>
              <w:t>are</w:t>
            </w:r>
            <w:r w:rsidR="0021720C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required</w:t>
            </w:r>
            <w:r w:rsidR="00A03210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:</w:t>
            </w:r>
          </w:p>
          <w:p w14:paraId="740DA88C" w14:textId="77777777" w:rsidR="00E6473E" w:rsidRPr="00B645D5" w:rsidRDefault="00E6473E" w:rsidP="00E6473E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A qualified rater or inspector* must verify ALL the requirements on the </w:t>
            </w:r>
            <w:r w:rsidR="00985975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attached </w:t>
            </w:r>
            <w:r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checklist have been met</w:t>
            </w:r>
            <w:r w:rsidR="007457EF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unless </w:t>
            </w:r>
            <w:r w:rsidR="00BF7BC2" w:rsidRPr="00BF7BC2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>N</w:t>
            </w:r>
            <w:r w:rsidR="007457EF" w:rsidRPr="00BF7BC2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 xml:space="preserve">ot </w:t>
            </w:r>
            <w:r w:rsidR="00BF7BC2" w:rsidRPr="00BF7BC2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>A</w:t>
            </w:r>
            <w:r w:rsidR="007457EF" w:rsidRPr="00BF7BC2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>pplicable</w:t>
            </w:r>
            <w:r w:rsidR="007457EF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.</w:t>
            </w:r>
          </w:p>
          <w:p w14:paraId="4B07FCFE" w14:textId="77777777" w:rsidR="00E6473E" w:rsidRPr="00B645D5" w:rsidRDefault="00E6473E" w:rsidP="00E6473E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Submit the completed checklist and this </w:t>
            </w:r>
            <w:r w:rsidR="00B645D5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incentive</w:t>
            </w:r>
            <w:r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form with Section 1 and Section 2 completed.   </w:t>
            </w:r>
          </w:p>
          <w:p w14:paraId="0C81791D" w14:textId="77777777" w:rsidR="004A2A49" w:rsidRPr="00B645D5" w:rsidRDefault="004A2A49" w:rsidP="004A2A49">
            <w:pPr>
              <w:ind w:left="720"/>
              <w:rPr>
                <w:rFonts w:ascii="Calibri" w:hAnsi="Calibri" w:cs="Calibri"/>
                <w:b/>
                <w:color w:val="000000"/>
                <w:sz w:val="4"/>
                <w:szCs w:val="4"/>
                <w:u w:val="single"/>
              </w:rPr>
            </w:pPr>
          </w:p>
          <w:p w14:paraId="5E100308" w14:textId="77777777" w:rsidR="00D422FD" w:rsidRPr="00B645D5" w:rsidRDefault="001843D6" w:rsidP="001945B0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645D5">
              <w:rPr>
                <w:rFonts w:ascii="Calibri" w:hAnsi="Calibri" w:cs="Calibri"/>
                <w:b/>
                <w:color w:val="000000"/>
                <w:sz w:val="17"/>
                <w:szCs w:val="17"/>
                <w:u w:val="single"/>
              </w:rPr>
              <w:t>T</w:t>
            </w:r>
            <w:r w:rsidR="00482389" w:rsidRPr="00B645D5">
              <w:rPr>
                <w:rFonts w:ascii="Calibri" w:hAnsi="Calibri" w:cs="Calibri"/>
                <w:b/>
                <w:color w:val="000000"/>
                <w:sz w:val="17"/>
                <w:szCs w:val="17"/>
                <w:u w:val="single"/>
              </w:rPr>
              <w:t>ouchstone Energy</w:t>
            </w:r>
            <w:r w:rsidR="001945B0" w:rsidRPr="001945B0">
              <w:rPr>
                <w:rFonts w:ascii="Calibri" w:hAnsi="Calibri" w:cs="Calibri"/>
                <w:b/>
                <w:color w:val="000000"/>
                <w:sz w:val="17"/>
                <w:szCs w:val="17"/>
                <w:u w:val="single"/>
              </w:rPr>
              <w:t>®</w:t>
            </w:r>
            <w:r w:rsidR="00482389" w:rsidRPr="00B645D5">
              <w:rPr>
                <w:rFonts w:ascii="Calibri" w:hAnsi="Calibri" w:cs="Calibri"/>
                <w:b/>
                <w:color w:val="000000"/>
                <w:sz w:val="17"/>
                <w:szCs w:val="17"/>
                <w:u w:val="single"/>
              </w:rPr>
              <w:t xml:space="preserve"> Home Program </w:t>
            </w:r>
            <w:r w:rsidRPr="00B645D5">
              <w:rPr>
                <w:rFonts w:ascii="Calibri" w:hAnsi="Calibri" w:cs="Calibri"/>
                <w:b/>
                <w:color w:val="000000"/>
                <w:sz w:val="17"/>
                <w:szCs w:val="17"/>
                <w:u w:val="single"/>
              </w:rPr>
              <w:t xml:space="preserve">with blower door test in place of </w:t>
            </w:r>
            <w:r w:rsidR="00482389" w:rsidRPr="00BF7BC2">
              <w:rPr>
                <w:rFonts w:ascii="Calibri" w:hAnsi="Calibri" w:cs="Calibri"/>
                <w:b/>
                <w:i/>
                <w:color w:val="000000"/>
                <w:sz w:val="17"/>
                <w:szCs w:val="17"/>
                <w:u w:val="single"/>
              </w:rPr>
              <w:t>Ductwork &amp; Air Infiltration Control</w:t>
            </w:r>
            <w:r w:rsidR="00482389" w:rsidRPr="00B645D5">
              <w:rPr>
                <w:rFonts w:ascii="Calibri" w:hAnsi="Calibri" w:cs="Calibri"/>
                <w:b/>
                <w:color w:val="000000"/>
                <w:sz w:val="17"/>
                <w:szCs w:val="17"/>
                <w:u w:val="single"/>
              </w:rPr>
              <w:t xml:space="preserve"> </w:t>
            </w:r>
            <w:proofErr w:type="gramStart"/>
            <w:r w:rsidRPr="00B645D5">
              <w:rPr>
                <w:rFonts w:ascii="Calibri" w:hAnsi="Calibri" w:cs="Calibri"/>
                <w:b/>
                <w:color w:val="000000"/>
                <w:sz w:val="17"/>
                <w:szCs w:val="17"/>
                <w:u w:val="single"/>
              </w:rPr>
              <w:t>requirements</w:t>
            </w:r>
            <w:r w:rsidR="00DB05AF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</w:t>
            </w:r>
            <w:r w:rsidR="00A03210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To</w:t>
            </w:r>
            <w:proofErr w:type="gramEnd"/>
            <w:r w:rsidR="00A03210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qualify f</w:t>
            </w:r>
            <w:r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or the </w:t>
            </w:r>
            <w:r w:rsidR="00B645D5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incentive</w:t>
            </w:r>
            <w:r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under this Program/Code, the following </w:t>
            </w:r>
            <w:r w:rsidR="001945B0">
              <w:rPr>
                <w:rFonts w:ascii="Calibri" w:hAnsi="Calibri" w:cs="Calibri"/>
                <w:color w:val="000000"/>
                <w:sz w:val="17"/>
                <w:szCs w:val="17"/>
              </w:rPr>
              <w:t>are</w:t>
            </w:r>
            <w:r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re</w:t>
            </w:r>
            <w:r w:rsidR="00A03210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quired:</w:t>
            </w:r>
          </w:p>
          <w:p w14:paraId="27513E46" w14:textId="77777777" w:rsidR="00D422FD" w:rsidRPr="00B645D5" w:rsidRDefault="00D422FD" w:rsidP="0025337F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A qualified rater or inspector* must verify </w:t>
            </w:r>
            <w:r w:rsidR="00D665BC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all </w:t>
            </w:r>
            <w:r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requirements on the </w:t>
            </w:r>
            <w:r w:rsidR="00985975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attached </w:t>
            </w:r>
            <w:r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checklist have been met</w:t>
            </w:r>
            <w:r w:rsidR="007457EF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unless </w:t>
            </w:r>
            <w:r w:rsidR="00BF7BC2" w:rsidRPr="00BF7BC2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>N</w:t>
            </w:r>
            <w:r w:rsidR="007457EF" w:rsidRPr="00BF7BC2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 xml:space="preserve">ot </w:t>
            </w:r>
            <w:r w:rsidR="00BF7BC2" w:rsidRPr="00BF7BC2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>A</w:t>
            </w:r>
            <w:r w:rsidR="007457EF" w:rsidRPr="00BF7BC2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>pplicable</w:t>
            </w:r>
            <w:r w:rsidR="00466840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, except for the requirements in the </w:t>
            </w:r>
            <w:r w:rsidR="00466840" w:rsidRPr="00BF7BC2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>Ductwork &amp; Air Infiltration Control</w:t>
            </w:r>
            <w:r w:rsidR="00466840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category.  </w:t>
            </w:r>
          </w:p>
          <w:p w14:paraId="72CEBA46" w14:textId="77777777" w:rsidR="00466840" w:rsidRPr="00B645D5" w:rsidRDefault="00466840" w:rsidP="0025337F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A blower door test is required in place of the </w:t>
            </w:r>
            <w:r w:rsidRPr="00BF7BC2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>Ductwork &amp; Air Infiltration Control</w:t>
            </w:r>
            <w:r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requirements.  Less than 3 air exchanges/hour at -50 Pascal is considered passing.  Person performing the test must complete Section 3 of this </w:t>
            </w:r>
            <w:r w:rsidR="00B645D5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incentive</w:t>
            </w:r>
            <w:r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form. </w:t>
            </w:r>
          </w:p>
          <w:p w14:paraId="7FCD0E21" w14:textId="77777777" w:rsidR="00D422FD" w:rsidRPr="00B645D5" w:rsidRDefault="00D422FD" w:rsidP="008F68F7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Submit completed checklist and this </w:t>
            </w:r>
            <w:r w:rsidR="00B645D5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incentive</w:t>
            </w:r>
            <w:r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form with Section 1</w:t>
            </w:r>
            <w:r w:rsidR="00600904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, Section 2, and </w:t>
            </w:r>
            <w:r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Section </w:t>
            </w:r>
            <w:r w:rsidR="00600904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3</w:t>
            </w:r>
            <w:r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completed.   </w:t>
            </w:r>
          </w:p>
          <w:p w14:paraId="78A40E2F" w14:textId="77777777" w:rsidR="00482798" w:rsidRPr="00B645D5" w:rsidRDefault="00482798" w:rsidP="00482798">
            <w:pPr>
              <w:pStyle w:val="ListParagraph"/>
              <w:rPr>
                <w:rFonts w:ascii="Calibri" w:hAnsi="Calibri" w:cs="Calibri"/>
                <w:b/>
                <w:color w:val="000000"/>
                <w:sz w:val="4"/>
                <w:szCs w:val="4"/>
                <w:u w:val="single"/>
              </w:rPr>
            </w:pPr>
          </w:p>
          <w:p w14:paraId="48C10734" w14:textId="77777777" w:rsidR="00CF0894" w:rsidRPr="00B645D5" w:rsidRDefault="00482798" w:rsidP="00071EDC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/>
                <w:color w:val="000000"/>
                <w:sz w:val="17"/>
                <w:szCs w:val="17"/>
                <w:u w:val="single"/>
              </w:rPr>
            </w:pPr>
            <w:r w:rsidRPr="00B645D5">
              <w:rPr>
                <w:rFonts w:ascii="Calibri" w:hAnsi="Calibri" w:cs="Calibri"/>
                <w:b/>
                <w:color w:val="000000"/>
                <w:sz w:val="17"/>
                <w:szCs w:val="17"/>
                <w:u w:val="single"/>
              </w:rPr>
              <w:t>2012 International Energy Conser</w:t>
            </w:r>
            <w:r w:rsidR="001E56EB" w:rsidRPr="00B645D5">
              <w:rPr>
                <w:rFonts w:ascii="Calibri" w:hAnsi="Calibri" w:cs="Calibri"/>
                <w:b/>
                <w:color w:val="000000"/>
                <w:sz w:val="17"/>
                <w:szCs w:val="17"/>
                <w:u w:val="single"/>
              </w:rPr>
              <w:t>v</w:t>
            </w:r>
            <w:r w:rsidRPr="00B645D5">
              <w:rPr>
                <w:rFonts w:ascii="Calibri" w:hAnsi="Calibri" w:cs="Calibri"/>
                <w:b/>
                <w:color w:val="000000"/>
                <w:sz w:val="17"/>
                <w:szCs w:val="17"/>
                <w:u w:val="single"/>
              </w:rPr>
              <w:t xml:space="preserve">ation </w:t>
            </w:r>
            <w:proofErr w:type="gramStart"/>
            <w:r w:rsidRPr="00B645D5">
              <w:rPr>
                <w:rFonts w:ascii="Calibri" w:hAnsi="Calibri" w:cs="Calibri"/>
                <w:b/>
                <w:color w:val="000000"/>
                <w:sz w:val="17"/>
                <w:szCs w:val="17"/>
                <w:u w:val="single"/>
              </w:rPr>
              <w:t>Code</w:t>
            </w:r>
            <w:r w:rsidR="002E6C0C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</w:t>
            </w:r>
            <w:r w:rsidR="00CF0894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To</w:t>
            </w:r>
            <w:proofErr w:type="gramEnd"/>
            <w:r w:rsidR="00CF0894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qualify for the </w:t>
            </w:r>
            <w:r w:rsidR="00B645D5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incentive</w:t>
            </w:r>
            <w:r w:rsidR="00CF0894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under this Program/Code, the following </w:t>
            </w:r>
            <w:r w:rsidR="001945B0">
              <w:rPr>
                <w:rFonts w:ascii="Calibri" w:hAnsi="Calibri" w:cs="Calibri"/>
                <w:color w:val="000000"/>
                <w:sz w:val="17"/>
                <w:szCs w:val="17"/>
              </w:rPr>
              <w:t>are</w:t>
            </w:r>
            <w:r w:rsidR="00CF0894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required</w:t>
            </w:r>
            <w:r w:rsidR="001327D9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:</w:t>
            </w:r>
          </w:p>
          <w:p w14:paraId="303E1F8C" w14:textId="77777777" w:rsidR="00D24166" w:rsidRPr="00B645D5" w:rsidRDefault="00E2154F" w:rsidP="00D24166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A qualified rater or inspector* </w:t>
            </w:r>
            <w:r w:rsidR="001327D9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must provide documentation showing compliance with IECC 2012 using </w:t>
            </w:r>
            <w:proofErr w:type="spellStart"/>
            <w:r w:rsidR="001327D9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REScheck</w:t>
            </w:r>
            <w:proofErr w:type="spellEnd"/>
            <w:r w:rsidR="001327D9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software.</w:t>
            </w:r>
            <w:r w:rsidR="001D785D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</w:t>
            </w:r>
            <w:r w:rsidR="008D3C8B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</w:p>
          <w:p w14:paraId="5A4D068A" w14:textId="77777777" w:rsidR="008D3C8B" w:rsidRPr="00B645D5" w:rsidRDefault="00D24166" w:rsidP="00D24166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A blower door test is required</w:t>
            </w:r>
            <w:r w:rsidR="00E2154F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.  </w:t>
            </w:r>
            <w:r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Less than 3 air exchanges/hour at -50 Pascal is considered passing.  Person performing the test must complete Section 3 of this </w:t>
            </w:r>
            <w:r w:rsidR="00B645D5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incentive</w:t>
            </w:r>
            <w:r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form.</w:t>
            </w:r>
          </w:p>
          <w:p w14:paraId="5800BD50" w14:textId="77777777" w:rsidR="0051311E" w:rsidRPr="00B645D5" w:rsidRDefault="0051311E" w:rsidP="00D24166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Submit documentation showing </w:t>
            </w:r>
            <w:r w:rsidR="00687BE1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compliance with </w:t>
            </w:r>
            <w:r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IECC 2012 and this </w:t>
            </w:r>
            <w:r w:rsidR="00B645D5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incentive</w:t>
            </w:r>
            <w:r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form with Section 1 and Section 3 completed.</w:t>
            </w:r>
          </w:p>
          <w:p w14:paraId="2F6B9675" w14:textId="77777777" w:rsidR="00D21351" w:rsidRPr="00B645D5" w:rsidRDefault="00D21351" w:rsidP="00D21351">
            <w:pPr>
              <w:rPr>
                <w:rFonts w:ascii="Calibri" w:hAnsi="Calibri" w:cs="Calibri"/>
                <w:color w:val="000000"/>
                <w:sz w:val="4"/>
                <w:szCs w:val="4"/>
              </w:rPr>
            </w:pPr>
          </w:p>
          <w:p w14:paraId="4D77CBAA" w14:textId="77777777" w:rsidR="007840F3" w:rsidRPr="00B645D5" w:rsidRDefault="00482798" w:rsidP="007840F3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/>
                <w:color w:val="000000"/>
                <w:sz w:val="17"/>
                <w:szCs w:val="17"/>
                <w:u w:val="single"/>
              </w:rPr>
            </w:pPr>
            <w:r w:rsidRPr="00B645D5">
              <w:rPr>
                <w:rFonts w:ascii="Calibri" w:hAnsi="Calibri" w:cs="Calibri"/>
                <w:b/>
                <w:color w:val="000000"/>
                <w:sz w:val="17"/>
                <w:szCs w:val="17"/>
                <w:u w:val="single"/>
              </w:rPr>
              <w:t xml:space="preserve">Focus </w:t>
            </w:r>
            <w:r w:rsidR="006633DA" w:rsidRPr="00B645D5">
              <w:rPr>
                <w:rFonts w:ascii="Calibri" w:hAnsi="Calibri" w:cs="Calibri"/>
                <w:b/>
                <w:color w:val="000000"/>
                <w:sz w:val="17"/>
                <w:szCs w:val="17"/>
                <w:u w:val="single"/>
              </w:rPr>
              <w:t>O</w:t>
            </w:r>
            <w:r w:rsidRPr="00B645D5">
              <w:rPr>
                <w:rFonts w:ascii="Calibri" w:hAnsi="Calibri" w:cs="Calibri"/>
                <w:b/>
                <w:color w:val="000000"/>
                <w:sz w:val="17"/>
                <w:szCs w:val="17"/>
                <w:u w:val="single"/>
              </w:rPr>
              <w:t>n Energy</w:t>
            </w:r>
            <w:r w:rsidR="009660FF">
              <w:rPr>
                <w:rFonts w:ascii="Calibri" w:hAnsi="Calibri" w:cs="Calibri"/>
                <w:b/>
                <w:color w:val="000000"/>
                <w:sz w:val="17"/>
                <w:szCs w:val="17"/>
                <w:u w:val="single"/>
              </w:rPr>
              <w:t xml:space="preserve">® </w:t>
            </w:r>
            <w:r w:rsidRPr="00B645D5">
              <w:rPr>
                <w:rFonts w:ascii="Calibri" w:hAnsi="Calibri" w:cs="Calibri"/>
                <w:b/>
                <w:color w:val="000000"/>
                <w:sz w:val="17"/>
                <w:szCs w:val="17"/>
                <w:u w:val="single"/>
              </w:rPr>
              <w:t xml:space="preserve">New Homes </w:t>
            </w:r>
            <w:proofErr w:type="gramStart"/>
            <w:r w:rsidRPr="00B645D5">
              <w:rPr>
                <w:rFonts w:ascii="Calibri" w:hAnsi="Calibri" w:cs="Calibri"/>
                <w:b/>
                <w:color w:val="000000"/>
                <w:sz w:val="17"/>
                <w:szCs w:val="17"/>
                <w:u w:val="single"/>
              </w:rPr>
              <w:t>Program</w:t>
            </w:r>
            <w:r w:rsidR="001327D9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</w:t>
            </w:r>
            <w:r w:rsidR="005379A3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To</w:t>
            </w:r>
            <w:proofErr w:type="gramEnd"/>
            <w:r w:rsidR="005379A3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qualify for the </w:t>
            </w:r>
            <w:r w:rsidR="00B645D5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incentive</w:t>
            </w:r>
            <w:r w:rsidR="005379A3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under this Program/Code, the following </w:t>
            </w:r>
            <w:r w:rsidR="001945B0">
              <w:rPr>
                <w:rFonts w:ascii="Calibri" w:hAnsi="Calibri" w:cs="Calibri"/>
                <w:color w:val="000000"/>
                <w:sz w:val="17"/>
                <w:szCs w:val="17"/>
              </w:rPr>
              <w:t>are</w:t>
            </w:r>
            <w:r w:rsidR="005379A3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required:</w:t>
            </w:r>
          </w:p>
          <w:p w14:paraId="07CD0557" w14:textId="77777777" w:rsidR="0029340A" w:rsidRPr="00B645D5" w:rsidRDefault="0029340A" w:rsidP="00217EA0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A Wisconsin</w:t>
            </w:r>
            <w:r w:rsidR="009660FF">
              <w:rPr>
                <w:rFonts w:ascii="Calibri" w:hAnsi="Calibri" w:cs="Calibri"/>
                <w:color w:val="000000"/>
                <w:sz w:val="17"/>
                <w:szCs w:val="17"/>
              </w:rPr>
              <w:t>-</w:t>
            </w:r>
            <w:r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built home must meet the energy efficiency requirements</w:t>
            </w:r>
            <w:r w:rsidR="006633DA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of </w:t>
            </w:r>
            <w:r w:rsidR="006633DA" w:rsidRPr="00B645D5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 xml:space="preserve">Focus </w:t>
            </w:r>
            <w:proofErr w:type="gramStart"/>
            <w:r w:rsidR="006633DA" w:rsidRPr="00B645D5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>On</w:t>
            </w:r>
            <w:proofErr w:type="gramEnd"/>
            <w:r w:rsidR="006633DA" w:rsidRPr="00B645D5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 xml:space="preserve"> Energy New Homes Program</w:t>
            </w:r>
            <w:r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.</w:t>
            </w:r>
            <w:r w:rsidR="007840F3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</w:t>
            </w:r>
          </w:p>
          <w:p w14:paraId="5F528025" w14:textId="77777777" w:rsidR="0029340A" w:rsidRPr="00B645D5" w:rsidRDefault="0029340A" w:rsidP="00217EA0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Submit documentation showing compliance with </w:t>
            </w:r>
            <w:r w:rsidRPr="00B645D5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 xml:space="preserve">Focus </w:t>
            </w:r>
            <w:proofErr w:type="gramStart"/>
            <w:r w:rsidRPr="00B645D5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>On</w:t>
            </w:r>
            <w:proofErr w:type="gramEnd"/>
            <w:r w:rsidRPr="00B645D5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 xml:space="preserve"> Energy New Homes Program</w:t>
            </w:r>
            <w:r w:rsidR="00687BE1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r w:rsidR="00072FE8">
              <w:rPr>
                <w:rFonts w:ascii="Calibri" w:hAnsi="Calibri" w:cs="Calibri"/>
                <w:color w:val="000000"/>
                <w:sz w:val="17"/>
                <w:szCs w:val="17"/>
              </w:rPr>
              <w:t>&amp;</w:t>
            </w:r>
            <w:r w:rsidR="00687BE1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this </w:t>
            </w:r>
            <w:r w:rsidR="00B645D5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incentive</w:t>
            </w:r>
            <w:r w:rsidR="00687BE1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form with Section 1 completed</w:t>
            </w:r>
            <w:r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.</w:t>
            </w:r>
          </w:p>
          <w:p w14:paraId="7B0AE55A" w14:textId="77777777" w:rsidR="00791523" w:rsidRPr="00B645D5" w:rsidRDefault="00791523" w:rsidP="00791523">
            <w:pPr>
              <w:pStyle w:val="ListParagraph"/>
              <w:rPr>
                <w:rFonts w:ascii="Calibri" w:hAnsi="Calibri" w:cs="Calibri"/>
                <w:i/>
                <w:color w:val="000000"/>
                <w:sz w:val="17"/>
                <w:szCs w:val="17"/>
              </w:rPr>
            </w:pPr>
            <w:r w:rsidRPr="00B645D5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>*A qualified rater or inspector refers to a person who is knowledgeable in building standards, has experience in using blower door test equipment, if blower door test is performed, and is approved by your electric cooperative.</w:t>
            </w:r>
          </w:p>
          <w:p w14:paraId="6C0DACB2" w14:textId="77777777" w:rsidR="00791523" w:rsidRPr="00B645D5" w:rsidRDefault="00791523" w:rsidP="00791523">
            <w:pPr>
              <w:ind w:left="360"/>
              <w:rPr>
                <w:rFonts w:ascii="Calibri" w:hAnsi="Calibri" w:cs="Calibri"/>
                <w:i/>
                <w:color w:val="000000"/>
                <w:sz w:val="4"/>
                <w:szCs w:val="4"/>
              </w:rPr>
            </w:pPr>
          </w:p>
          <w:p w14:paraId="63A7245E" w14:textId="77777777" w:rsidR="00D3028F" w:rsidRDefault="00D3028F" w:rsidP="00D3028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New home </w:t>
            </w:r>
            <w:r w:rsidR="006D3FC1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or multi-family dwelling </w:t>
            </w:r>
            <w:r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must be on cooperative’s lines.</w:t>
            </w:r>
          </w:p>
          <w:p w14:paraId="1E2B2628" w14:textId="77777777" w:rsidR="006D3FC1" w:rsidRPr="006D3FC1" w:rsidRDefault="006D3FC1" w:rsidP="00F31D9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3FC1">
              <w:rPr>
                <w:rFonts w:ascii="Calibri" w:hAnsi="Calibri" w:cs="Calibri"/>
                <w:color w:val="000000"/>
                <w:sz w:val="17"/>
                <w:szCs w:val="17"/>
              </w:rPr>
              <w:t>For multi-family dwellings, each structure may receive only one $500 incentive and the person requesting the incentive must be the owner of the structure and must be a member of the cooperative.</w:t>
            </w:r>
          </w:p>
          <w:p w14:paraId="7863979B" w14:textId="7655B270" w:rsidR="00D3028F" w:rsidRDefault="00D3028F" w:rsidP="00D3028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645D5">
              <w:rPr>
                <w:rFonts w:ascii="Calibri" w:hAnsi="Calibri" w:cstheme="minorHAnsi"/>
                <w:color w:val="000000"/>
                <w:sz w:val="17"/>
                <w:szCs w:val="17"/>
              </w:rPr>
              <w:t>Incentives are in place through December 31, 20</w:t>
            </w:r>
            <w:r w:rsidR="006D3FC1">
              <w:rPr>
                <w:rFonts w:ascii="Calibri" w:hAnsi="Calibri" w:cstheme="minorHAnsi"/>
                <w:color w:val="000000"/>
                <w:sz w:val="17"/>
                <w:szCs w:val="17"/>
              </w:rPr>
              <w:t>2</w:t>
            </w:r>
            <w:r w:rsidR="008D5090">
              <w:rPr>
                <w:rFonts w:ascii="Calibri" w:hAnsi="Calibri" w:cstheme="minorHAnsi"/>
                <w:color w:val="000000"/>
                <w:sz w:val="17"/>
                <w:szCs w:val="17"/>
              </w:rPr>
              <w:t>3</w:t>
            </w:r>
            <w:r w:rsidRPr="00B645D5">
              <w:rPr>
                <w:rFonts w:ascii="Calibri" w:hAnsi="Calibri" w:cstheme="minorHAnsi"/>
                <w:color w:val="000000"/>
                <w:sz w:val="17"/>
                <w:szCs w:val="17"/>
              </w:rPr>
              <w:t xml:space="preserve">.  Funds are limited so submit </w:t>
            </w:r>
            <w:r w:rsidR="001945B0">
              <w:rPr>
                <w:rFonts w:ascii="Calibri" w:hAnsi="Calibri" w:cstheme="minorHAnsi"/>
                <w:color w:val="000000"/>
                <w:sz w:val="17"/>
                <w:szCs w:val="17"/>
              </w:rPr>
              <w:t xml:space="preserve">required documentation </w:t>
            </w:r>
            <w:r w:rsidRPr="00B645D5">
              <w:rPr>
                <w:rFonts w:ascii="Calibri" w:hAnsi="Calibri" w:cstheme="minorHAnsi"/>
                <w:color w:val="000000"/>
                <w:sz w:val="17"/>
                <w:szCs w:val="17"/>
              </w:rPr>
              <w:t>as soon as possible</w:t>
            </w:r>
            <w:r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.</w:t>
            </w:r>
          </w:p>
          <w:p w14:paraId="1FBC15AA" w14:textId="6B99C59F" w:rsidR="00D3028F" w:rsidRPr="00B645D5" w:rsidRDefault="001945B0" w:rsidP="00D3028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Required documentation </w:t>
            </w:r>
            <w:r w:rsidR="00D3028F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must be submitted within 3 months of certification.  </w:t>
            </w:r>
          </w:p>
          <w:p w14:paraId="0D97D415" w14:textId="77777777" w:rsidR="00D3028F" w:rsidRPr="00B645D5" w:rsidRDefault="00D3028F" w:rsidP="00D3028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Additional eligibility criteria may apply.  </w:t>
            </w: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Program is subject to change or cancellation without notice.  </w:t>
            </w:r>
            <w:r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Contact cooperative for details.</w:t>
            </w:r>
          </w:p>
          <w:p w14:paraId="14AFDB62" w14:textId="77777777" w:rsidR="00326E7A" w:rsidRPr="00B645D5" w:rsidRDefault="001945B0" w:rsidP="00326E7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945B0">
              <w:rPr>
                <w:rFonts w:ascii="Calibri" w:hAnsi="Calibri" w:cs="Calibri"/>
                <w:color w:val="FF0000"/>
                <w:sz w:val="17"/>
                <w:szCs w:val="17"/>
                <w:u w:val="single"/>
              </w:rPr>
              <w:t xml:space="preserve">Required </w:t>
            </w:r>
            <w:r w:rsidR="00326E7A" w:rsidRPr="001945B0">
              <w:rPr>
                <w:rFonts w:ascii="Calibri" w:hAnsi="Calibri" w:cs="Calibri"/>
                <w:color w:val="FF0000"/>
                <w:sz w:val="17"/>
                <w:szCs w:val="17"/>
                <w:u w:val="single"/>
              </w:rPr>
              <w:t>documentation</w:t>
            </w:r>
            <w:r w:rsidR="00326E7A" w:rsidRPr="001945B0">
              <w:rPr>
                <w:rFonts w:ascii="Calibri" w:hAnsi="Calibri" w:cs="Calibri"/>
                <w:color w:val="FF0000"/>
                <w:sz w:val="17"/>
                <w:szCs w:val="17"/>
              </w:rPr>
              <w:t xml:space="preserve"> </w:t>
            </w:r>
            <w:r w:rsidR="00326E7A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listed below </w:t>
            </w:r>
            <w:r w:rsidR="003B2763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must be submitted </w:t>
            </w:r>
            <w:r w:rsidR="00494C77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no later than </w:t>
            </w:r>
            <w:r w:rsidR="00AE325B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3</w:t>
            </w:r>
            <w:r w:rsidR="00326E7A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months </w:t>
            </w:r>
            <w:r w:rsidR="00494C77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after</w:t>
            </w:r>
            <w:r w:rsidR="00C968DF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r w:rsidR="00326E7A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certification</w:t>
            </w:r>
            <w:r w:rsidR="00494C77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. </w:t>
            </w:r>
            <w:r w:rsidR="00326E7A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</w:t>
            </w:r>
          </w:p>
          <w:p w14:paraId="39800975" w14:textId="77777777" w:rsidR="00686B19" w:rsidRPr="00B645D5" w:rsidRDefault="00686B19" w:rsidP="001945B0">
            <w:pPr>
              <w:pStyle w:val="ListParagraph"/>
              <w:numPr>
                <w:ilvl w:val="2"/>
                <w:numId w:val="1"/>
              </w:numPr>
              <w:ind w:left="720"/>
              <w:rPr>
                <w:rFonts w:ascii="Calibri" w:hAnsi="Calibri" w:cs="Calibri"/>
                <w:color w:val="FF0000"/>
                <w:sz w:val="17"/>
                <w:szCs w:val="17"/>
              </w:rPr>
            </w:pPr>
            <w:r w:rsidRPr="00B645D5">
              <w:rPr>
                <w:rFonts w:ascii="Calibri" w:hAnsi="Calibri" w:cs="Calibri"/>
                <w:color w:val="FF0000"/>
                <w:sz w:val="17"/>
                <w:szCs w:val="17"/>
              </w:rPr>
              <w:t xml:space="preserve">This </w:t>
            </w:r>
            <w:r w:rsidR="001945B0">
              <w:rPr>
                <w:rFonts w:ascii="Calibri" w:hAnsi="Calibri" w:cs="Calibri"/>
                <w:color w:val="FF0000"/>
                <w:sz w:val="17"/>
                <w:szCs w:val="17"/>
              </w:rPr>
              <w:t>i</w:t>
            </w:r>
            <w:r w:rsidR="00B645D5" w:rsidRPr="00B645D5">
              <w:rPr>
                <w:rFonts w:ascii="Calibri" w:hAnsi="Calibri" w:cs="Calibri"/>
                <w:color w:val="FF0000"/>
                <w:sz w:val="17"/>
                <w:szCs w:val="17"/>
              </w:rPr>
              <w:t>ncentive</w:t>
            </w:r>
            <w:r w:rsidRPr="00B645D5">
              <w:rPr>
                <w:rFonts w:ascii="Calibri" w:hAnsi="Calibri" w:cs="Calibri"/>
                <w:color w:val="FF0000"/>
                <w:sz w:val="17"/>
                <w:szCs w:val="17"/>
              </w:rPr>
              <w:t xml:space="preserve"> </w:t>
            </w:r>
            <w:proofErr w:type="gramStart"/>
            <w:r w:rsidR="001945B0">
              <w:rPr>
                <w:rFonts w:ascii="Calibri" w:hAnsi="Calibri" w:cs="Calibri"/>
                <w:color w:val="FF0000"/>
                <w:sz w:val="17"/>
                <w:szCs w:val="17"/>
              </w:rPr>
              <w:t>f</w:t>
            </w:r>
            <w:r w:rsidRPr="00B645D5">
              <w:rPr>
                <w:rFonts w:ascii="Calibri" w:hAnsi="Calibri" w:cs="Calibri"/>
                <w:color w:val="FF0000"/>
                <w:sz w:val="17"/>
                <w:szCs w:val="17"/>
              </w:rPr>
              <w:t>orm</w:t>
            </w:r>
            <w:proofErr w:type="gramEnd"/>
          </w:p>
          <w:p w14:paraId="7FF79296" w14:textId="77777777" w:rsidR="00686B19" w:rsidRPr="00B645D5" w:rsidRDefault="00AA316D" w:rsidP="001945B0">
            <w:pPr>
              <w:pStyle w:val="ListParagraph"/>
              <w:numPr>
                <w:ilvl w:val="2"/>
                <w:numId w:val="1"/>
              </w:numPr>
              <w:ind w:left="720"/>
              <w:rPr>
                <w:rFonts w:ascii="Calibri" w:hAnsi="Calibri" w:cs="Calibri"/>
                <w:color w:val="FF0000"/>
                <w:sz w:val="17"/>
                <w:szCs w:val="17"/>
              </w:rPr>
            </w:pPr>
            <w:r w:rsidRPr="00B645D5">
              <w:rPr>
                <w:rFonts w:ascii="Calibri" w:hAnsi="Calibri" w:cs="Calibri"/>
                <w:color w:val="FF0000"/>
                <w:sz w:val="17"/>
                <w:szCs w:val="17"/>
              </w:rPr>
              <w:t xml:space="preserve">Documentation as explained </w:t>
            </w:r>
            <w:r w:rsidR="002319D9" w:rsidRPr="00B645D5">
              <w:rPr>
                <w:rFonts w:ascii="Calibri" w:hAnsi="Calibri" w:cs="Calibri"/>
                <w:color w:val="FF0000"/>
                <w:sz w:val="17"/>
                <w:szCs w:val="17"/>
              </w:rPr>
              <w:t xml:space="preserve">above, </w:t>
            </w:r>
            <w:r w:rsidRPr="00B645D5">
              <w:rPr>
                <w:rFonts w:ascii="Calibri" w:hAnsi="Calibri" w:cs="Calibri"/>
                <w:color w:val="FF0000"/>
                <w:sz w:val="17"/>
                <w:szCs w:val="17"/>
              </w:rPr>
              <w:t xml:space="preserve">depending on which </w:t>
            </w:r>
            <w:r w:rsidR="001945B0">
              <w:rPr>
                <w:rFonts w:ascii="Calibri" w:hAnsi="Calibri" w:cs="Calibri"/>
                <w:color w:val="FF0000"/>
                <w:sz w:val="17"/>
                <w:szCs w:val="17"/>
              </w:rPr>
              <w:t>P</w:t>
            </w:r>
            <w:r w:rsidR="002319D9" w:rsidRPr="00B645D5">
              <w:rPr>
                <w:rFonts w:ascii="Calibri" w:hAnsi="Calibri" w:cs="Calibri"/>
                <w:color w:val="FF0000"/>
                <w:sz w:val="17"/>
                <w:szCs w:val="17"/>
              </w:rPr>
              <w:t>rogram/</w:t>
            </w:r>
            <w:r w:rsidR="001945B0">
              <w:rPr>
                <w:rFonts w:ascii="Calibri" w:hAnsi="Calibri" w:cs="Calibri"/>
                <w:color w:val="FF0000"/>
                <w:sz w:val="17"/>
                <w:szCs w:val="17"/>
              </w:rPr>
              <w:t>C</w:t>
            </w:r>
            <w:r w:rsidR="002319D9" w:rsidRPr="00B645D5">
              <w:rPr>
                <w:rFonts w:ascii="Calibri" w:hAnsi="Calibri" w:cs="Calibri"/>
                <w:color w:val="FF0000"/>
                <w:sz w:val="17"/>
                <w:szCs w:val="17"/>
              </w:rPr>
              <w:t xml:space="preserve">ode was followed </w:t>
            </w:r>
            <w:r w:rsidRPr="00B645D5">
              <w:rPr>
                <w:rFonts w:ascii="Calibri" w:hAnsi="Calibri" w:cs="Calibri"/>
                <w:color w:val="FF0000"/>
                <w:sz w:val="17"/>
                <w:szCs w:val="17"/>
              </w:rPr>
              <w:t xml:space="preserve"> </w:t>
            </w:r>
            <w:r w:rsidR="003343DF" w:rsidRPr="00B645D5">
              <w:rPr>
                <w:rFonts w:ascii="Calibri" w:hAnsi="Calibri" w:cs="Calibri"/>
                <w:color w:val="FF0000"/>
                <w:sz w:val="17"/>
                <w:szCs w:val="17"/>
              </w:rPr>
              <w:t xml:space="preserve"> </w:t>
            </w:r>
          </w:p>
          <w:p w14:paraId="57BF7076" w14:textId="0B83DA99" w:rsidR="00B645D5" w:rsidRDefault="00686B19" w:rsidP="00B645D5">
            <w:pPr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F561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F561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Submit required documentation to:</w:t>
            </w:r>
            <w:r w:rsidRPr="00F561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E91917"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  <w:t>Taylor Electric Cooperative, N1831 State Hwy 13, Medford, WI 54451</w:t>
            </w:r>
          </w:p>
          <w:p w14:paraId="664A5554" w14:textId="77777777" w:rsidR="00072FE8" w:rsidRPr="000C4B41" w:rsidRDefault="00072FE8" w:rsidP="00B645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11724" w:rsidRPr="00F561E5" w14:paraId="76FC6C97" w14:textId="77777777" w:rsidTr="001F0B74">
        <w:trPr>
          <w:trHeight w:val="144"/>
        </w:trPr>
        <w:tc>
          <w:tcPr>
            <w:tcW w:w="1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6840"/>
            <w:noWrap/>
            <w:vAlign w:val="bottom"/>
            <w:hideMark/>
          </w:tcPr>
          <w:p w14:paraId="5715B638" w14:textId="77777777" w:rsidR="00211724" w:rsidRPr="00F561E5" w:rsidRDefault="00211724" w:rsidP="00D665BC">
            <w:pPr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</w:pPr>
            <w:proofErr w:type="gramStart"/>
            <w:r w:rsidRPr="00642ED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Section </w:t>
            </w:r>
            <w:r w:rsidR="003B2763" w:rsidRPr="00642ED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7A7F53" w:rsidRPr="00642ED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1</w:t>
            </w:r>
            <w:proofErr w:type="gramEnd"/>
            <w:r w:rsidRPr="00642ED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:  </w:t>
            </w:r>
            <w:r w:rsidR="007B1C3C" w:rsidRPr="00642ED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MEMBER</w:t>
            </w:r>
            <w:r w:rsidRPr="00642ED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3B2763" w:rsidRPr="00642ED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642ED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INO</w:t>
            </w:r>
            <w:r w:rsidR="00D665BC" w:rsidRPr="00642ED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F</w:t>
            </w:r>
            <w:r w:rsidRPr="00642ED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RMATION</w:t>
            </w:r>
            <w:r w:rsidRPr="00F561E5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 </w:t>
            </w:r>
            <w:r w:rsidRPr="00F561E5">
              <w:rPr>
                <w:rFonts w:ascii="Calibri" w:hAnsi="Calibri" w:cs="Calibri"/>
                <w:color w:val="FFFFFF" w:themeColor="background1"/>
                <w:szCs w:val="24"/>
              </w:rPr>
              <w:t xml:space="preserve"> </w:t>
            </w:r>
            <w:r w:rsidRPr="006055D2">
              <w:rPr>
                <w:rFonts w:ascii="Calibri" w:hAnsi="Calibri" w:cs="Calibri"/>
                <w:i/>
                <w:color w:val="FFFFFF" w:themeColor="background1"/>
                <w:sz w:val="20"/>
              </w:rPr>
              <w:t>(</w:t>
            </w:r>
            <w:r w:rsidRPr="006055D2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 xml:space="preserve">Please fill out entire section) </w:t>
            </w:r>
          </w:p>
        </w:tc>
      </w:tr>
      <w:tr w:rsidR="00211724" w:rsidRPr="00F561E5" w14:paraId="7F2A722D" w14:textId="77777777" w:rsidTr="001F0B74">
        <w:trPr>
          <w:trHeight w:val="635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4CDECC6C" w14:textId="77777777" w:rsidR="00211724" w:rsidRPr="00186C87" w:rsidRDefault="00211724" w:rsidP="0021172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6C87">
              <w:rPr>
                <w:rFonts w:ascii="Calibri" w:hAnsi="Calibri" w:cs="Calibri"/>
                <w:color w:val="000000"/>
                <w:sz w:val="14"/>
                <w:szCs w:val="14"/>
              </w:rPr>
              <w:t>Member Name</w:t>
            </w:r>
          </w:p>
          <w:p w14:paraId="1A5536E9" w14:textId="77777777" w:rsidR="00211724" w:rsidRPr="00953FF7" w:rsidRDefault="00211724" w:rsidP="0021172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6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52283CCB" w14:textId="77777777" w:rsidR="00211724" w:rsidRPr="00186C87" w:rsidRDefault="00211724" w:rsidP="0021172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6C87">
              <w:rPr>
                <w:rFonts w:ascii="Calibri" w:hAnsi="Calibri" w:cs="Calibri"/>
                <w:color w:val="000000"/>
                <w:sz w:val="14"/>
                <w:szCs w:val="14"/>
              </w:rPr>
              <w:t>Email</w:t>
            </w:r>
          </w:p>
          <w:p w14:paraId="6CB121C4" w14:textId="77777777" w:rsidR="00211724" w:rsidRDefault="00211724" w:rsidP="0021172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"/>
          </w:p>
          <w:p w14:paraId="62695D3A" w14:textId="1F332EF0" w:rsidR="00211724" w:rsidRPr="00A02EDA" w:rsidRDefault="00211724" w:rsidP="00A02ED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02EDA">
              <w:rPr>
                <w:rFonts w:ascii="Calibri" w:hAnsi="Calibri" w:cs="Calibri"/>
                <w:i/>
                <w:sz w:val="14"/>
                <w:szCs w:val="14"/>
              </w:rPr>
              <w:t>Email addresses will be used for cooperative communication only</w:t>
            </w:r>
            <w:r w:rsidR="00193D96">
              <w:rPr>
                <w:rFonts w:ascii="Calibri" w:hAnsi="Calibri" w:cs="Calibri"/>
                <w:i/>
                <w:sz w:val="14"/>
                <w:szCs w:val="14"/>
              </w:rPr>
              <w:t xml:space="preserve">.  </w:t>
            </w:r>
          </w:p>
        </w:tc>
      </w:tr>
      <w:tr w:rsidR="00211724" w:rsidRPr="00F561E5" w14:paraId="23576145" w14:textId="77777777" w:rsidTr="001F0B74">
        <w:trPr>
          <w:trHeight w:val="320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1A6B2F12" w14:textId="77777777" w:rsidR="00211724" w:rsidRPr="00186C87" w:rsidRDefault="00211724" w:rsidP="0021172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6C87">
              <w:rPr>
                <w:rFonts w:ascii="Calibri" w:hAnsi="Calibri" w:cs="Calibri"/>
                <w:color w:val="000000"/>
                <w:sz w:val="14"/>
                <w:szCs w:val="14"/>
              </w:rPr>
              <w:t>Address</w:t>
            </w:r>
          </w:p>
          <w:p w14:paraId="1CF98FCC" w14:textId="77777777" w:rsidR="00211724" w:rsidRPr="00953FF7" w:rsidRDefault="00211724" w:rsidP="0021172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2D0E38D0" w14:textId="77777777" w:rsidR="00211724" w:rsidRPr="00186C87" w:rsidRDefault="00211724" w:rsidP="0021172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6C87">
              <w:rPr>
                <w:rFonts w:ascii="Calibri" w:hAnsi="Calibri" w:cs="Calibri"/>
                <w:color w:val="000000"/>
                <w:sz w:val="14"/>
                <w:szCs w:val="14"/>
              </w:rPr>
              <w:t>Account</w:t>
            </w:r>
          </w:p>
          <w:p w14:paraId="15A643C7" w14:textId="77777777" w:rsidR="00211724" w:rsidRPr="00953FF7" w:rsidRDefault="00211724" w:rsidP="0021172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2682F652" w14:textId="77777777" w:rsidR="00211724" w:rsidRPr="00186C87" w:rsidRDefault="00211724" w:rsidP="0021172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6C87">
              <w:rPr>
                <w:rFonts w:ascii="Calibri" w:hAnsi="Calibri" w:cs="Calibri"/>
                <w:color w:val="000000"/>
                <w:sz w:val="14"/>
                <w:szCs w:val="14"/>
              </w:rPr>
              <w:t>Phone</w:t>
            </w:r>
          </w:p>
          <w:p w14:paraId="09307724" w14:textId="77777777" w:rsidR="00211724" w:rsidRPr="00953FF7" w:rsidRDefault="00211724" w:rsidP="0021172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4"/>
          </w:p>
        </w:tc>
      </w:tr>
      <w:tr w:rsidR="00211724" w:rsidRPr="00F561E5" w14:paraId="5EDDBA5B" w14:textId="77777777" w:rsidTr="001F0B74">
        <w:trPr>
          <w:trHeight w:val="32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6A3B4897" w14:textId="77777777" w:rsidR="00211724" w:rsidRPr="00186C87" w:rsidRDefault="00211724" w:rsidP="0021172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6C87">
              <w:rPr>
                <w:rFonts w:ascii="Calibri" w:hAnsi="Calibri" w:cs="Calibri"/>
                <w:color w:val="000000"/>
                <w:sz w:val="14"/>
                <w:szCs w:val="14"/>
              </w:rPr>
              <w:t>City</w:t>
            </w:r>
          </w:p>
          <w:p w14:paraId="7F5CAF5B" w14:textId="77777777" w:rsidR="00211724" w:rsidRPr="00953FF7" w:rsidRDefault="00211724" w:rsidP="0021172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C0227B" w14:textId="77777777" w:rsidR="00211724" w:rsidRPr="00186C87" w:rsidRDefault="00211724" w:rsidP="0021172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6C87">
              <w:rPr>
                <w:rFonts w:ascii="Calibri" w:hAnsi="Calibri" w:cs="Calibri"/>
                <w:color w:val="000000"/>
                <w:sz w:val="14"/>
                <w:szCs w:val="14"/>
              </w:rPr>
              <w:t>State</w:t>
            </w:r>
          </w:p>
          <w:p w14:paraId="62F79C3A" w14:textId="77777777" w:rsidR="00211724" w:rsidRPr="00953FF7" w:rsidRDefault="00211724" w:rsidP="0021172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314B37" w14:textId="77777777" w:rsidR="00211724" w:rsidRPr="00186C87" w:rsidRDefault="00211724" w:rsidP="0021172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6C87">
              <w:rPr>
                <w:rFonts w:ascii="Calibri" w:hAnsi="Calibri" w:cs="Calibri"/>
                <w:color w:val="000000"/>
                <w:sz w:val="14"/>
                <w:szCs w:val="14"/>
              </w:rPr>
              <w:t>Zip</w:t>
            </w:r>
          </w:p>
          <w:p w14:paraId="0E1F5746" w14:textId="77777777" w:rsidR="00211724" w:rsidRPr="00953FF7" w:rsidRDefault="00211724" w:rsidP="0021172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6363C72F" w14:textId="77777777" w:rsidR="00211724" w:rsidRPr="00186C87" w:rsidRDefault="00211724" w:rsidP="0021172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6C87">
              <w:rPr>
                <w:rFonts w:ascii="Calibri" w:hAnsi="Calibri" w:cs="Calibri"/>
                <w:color w:val="000000"/>
                <w:sz w:val="14"/>
                <w:szCs w:val="14"/>
              </w:rPr>
              <w:t>Date</w:t>
            </w:r>
          </w:p>
          <w:p w14:paraId="05DD3D1B" w14:textId="77777777" w:rsidR="00211724" w:rsidRPr="00953FF7" w:rsidRDefault="00211724" w:rsidP="0021172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137DDEEC" w14:textId="77777777" w:rsidR="00211724" w:rsidRPr="00186C87" w:rsidRDefault="00211724" w:rsidP="0021172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6C87">
              <w:rPr>
                <w:rFonts w:ascii="Calibri" w:hAnsi="Calibri" w:cs="Calibri"/>
                <w:color w:val="000000"/>
                <w:sz w:val="14"/>
                <w:szCs w:val="14"/>
              </w:rPr>
              <w:t>Member Signature</w:t>
            </w:r>
          </w:p>
        </w:tc>
      </w:tr>
      <w:tr w:rsidR="00A76AB3" w:rsidRPr="00F561E5" w14:paraId="7033D126" w14:textId="77777777" w:rsidTr="001F0B74">
        <w:trPr>
          <w:trHeight w:val="320"/>
        </w:trPr>
        <w:tc>
          <w:tcPr>
            <w:tcW w:w="1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7B431EDB" w14:textId="77777777" w:rsidR="00A76AB3" w:rsidRPr="00081D8D" w:rsidRDefault="00A76AB3" w:rsidP="00A76AB3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81D8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Which </w:t>
            </w:r>
            <w:r w:rsidR="00A02EDA">
              <w:rPr>
                <w:rFonts w:ascii="Calibri" w:hAnsi="Calibri" w:cs="Calibri"/>
                <w:color w:val="000000"/>
                <w:sz w:val="14"/>
                <w:szCs w:val="14"/>
              </w:rPr>
              <w:t>P</w:t>
            </w:r>
            <w:r w:rsidRPr="00081D8D">
              <w:rPr>
                <w:rFonts w:ascii="Calibri" w:hAnsi="Calibri" w:cs="Calibri"/>
                <w:color w:val="000000"/>
                <w:sz w:val="14"/>
                <w:szCs w:val="14"/>
              </w:rPr>
              <w:t>rogram/</w:t>
            </w:r>
            <w:r w:rsidR="00A02EDA">
              <w:rPr>
                <w:rFonts w:ascii="Calibri" w:hAnsi="Calibri" w:cs="Calibri"/>
                <w:color w:val="000000"/>
                <w:sz w:val="14"/>
                <w:szCs w:val="14"/>
              </w:rPr>
              <w:t>C</w:t>
            </w:r>
            <w:r w:rsidRPr="00081D8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ode requirement has been met to qualify you for this </w:t>
            </w:r>
            <w:r w:rsidR="00B645D5">
              <w:rPr>
                <w:rFonts w:ascii="Calibri" w:hAnsi="Calibri" w:cs="Calibri"/>
                <w:color w:val="000000"/>
                <w:sz w:val="14"/>
                <w:szCs w:val="14"/>
              </w:rPr>
              <w:t>incentive</w:t>
            </w:r>
            <w:r w:rsidRPr="00081D8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(</w:t>
            </w:r>
            <w:r w:rsidR="00A02EDA">
              <w:rPr>
                <w:rFonts w:ascii="Calibri" w:hAnsi="Calibri" w:cs="Calibri"/>
                <w:color w:val="000000"/>
                <w:sz w:val="14"/>
                <w:szCs w:val="14"/>
              </w:rPr>
              <w:t>P</w:t>
            </w:r>
            <w:r w:rsidRPr="00081D8D">
              <w:rPr>
                <w:rFonts w:ascii="Calibri" w:hAnsi="Calibri" w:cs="Calibri"/>
                <w:color w:val="000000"/>
                <w:sz w:val="14"/>
                <w:szCs w:val="14"/>
              </w:rPr>
              <w:t>rogram/</w:t>
            </w:r>
            <w:r w:rsidR="00A02EDA">
              <w:rPr>
                <w:rFonts w:ascii="Calibri" w:hAnsi="Calibri" w:cs="Calibri"/>
                <w:color w:val="000000"/>
                <w:sz w:val="14"/>
                <w:szCs w:val="14"/>
              </w:rPr>
              <w:t>C</w:t>
            </w:r>
            <w:r w:rsidRPr="00081D8D">
              <w:rPr>
                <w:rFonts w:ascii="Calibri" w:hAnsi="Calibri" w:cs="Calibri"/>
                <w:color w:val="000000"/>
                <w:sz w:val="14"/>
                <w:szCs w:val="14"/>
              </w:rPr>
              <w:t>ode requirements are listed above)</w:t>
            </w:r>
            <w:r w:rsidR="001945B0">
              <w:rPr>
                <w:rFonts w:ascii="Calibri" w:hAnsi="Calibri" w:cs="Calibri"/>
                <w:color w:val="000000"/>
                <w:sz w:val="14"/>
                <w:szCs w:val="14"/>
              </w:rPr>
              <w:t>?</w:t>
            </w:r>
          </w:p>
          <w:p w14:paraId="5903A3AE" w14:textId="77777777" w:rsidR="00A37104" w:rsidRPr="00081D8D" w:rsidRDefault="00A37104" w:rsidP="00A3710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81D8D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D8D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="00000000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separate"/>
            </w:r>
            <w:r w:rsidRPr="00081D8D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r w:rsidR="006055D2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081D8D">
              <w:rPr>
                <w:rFonts w:ascii="Calibri" w:hAnsi="Calibri" w:cs="Calibri"/>
                <w:color w:val="000000"/>
                <w:sz w:val="14"/>
                <w:szCs w:val="14"/>
              </w:rPr>
              <w:t>Touchstone Energy</w:t>
            </w:r>
            <w:r w:rsidR="001945B0" w:rsidRPr="001945B0">
              <w:rPr>
                <w:rFonts w:ascii="Calibri" w:hAnsi="Calibri" w:cs="Calibri"/>
                <w:color w:val="000000"/>
                <w:sz w:val="14"/>
                <w:szCs w:val="14"/>
              </w:rPr>
              <w:t>®</w:t>
            </w:r>
            <w:r w:rsidRPr="00081D8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Home Program                         </w:t>
            </w:r>
            <w:r w:rsidRPr="00081D8D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D8D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="00000000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separate"/>
            </w:r>
            <w:r w:rsidRPr="00081D8D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r w:rsidR="006055D2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081D8D">
              <w:rPr>
                <w:rFonts w:ascii="Calibri" w:hAnsi="Calibri" w:cs="Calibri"/>
                <w:color w:val="000000"/>
                <w:sz w:val="14"/>
                <w:szCs w:val="14"/>
              </w:rPr>
              <w:t>Touchstone Energy</w:t>
            </w:r>
            <w:r w:rsidR="001945B0" w:rsidRPr="001945B0">
              <w:rPr>
                <w:rFonts w:ascii="Calibri" w:hAnsi="Calibri" w:cs="Calibri"/>
                <w:color w:val="000000"/>
                <w:sz w:val="14"/>
                <w:szCs w:val="14"/>
              </w:rPr>
              <w:t>®</w:t>
            </w:r>
            <w:r w:rsidRPr="00081D8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Home Program with </w:t>
            </w:r>
            <w:r w:rsidR="00F77371" w:rsidRPr="00BF7BC2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Ductwork &amp; A</w:t>
            </w:r>
            <w:r w:rsidRPr="00BF7BC2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 xml:space="preserve">ir </w:t>
            </w:r>
            <w:r w:rsidR="00F77371" w:rsidRPr="00BF7BC2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I</w:t>
            </w:r>
            <w:r w:rsidRPr="00BF7BC2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 xml:space="preserve">nfiltration </w:t>
            </w:r>
            <w:r w:rsidR="00F77371" w:rsidRPr="00BF7BC2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C</w:t>
            </w:r>
            <w:r w:rsidRPr="00BF7BC2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ontrol</w:t>
            </w:r>
            <w:r w:rsidRPr="00081D8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requirements bypassed</w:t>
            </w:r>
          </w:p>
          <w:p w14:paraId="7BAB283E" w14:textId="77777777" w:rsidR="00A76AB3" w:rsidRPr="00081D8D" w:rsidRDefault="00A37104" w:rsidP="00C968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81D8D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D8D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="00000000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separate"/>
            </w:r>
            <w:r w:rsidRPr="00081D8D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r w:rsidR="006055D2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081D8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2012 International Energy Conservation Code    </w:t>
            </w:r>
            <w:r w:rsidR="001945B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081D8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  </w:t>
            </w:r>
            <w:r w:rsidRPr="00081D8D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D8D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="00000000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separate"/>
            </w:r>
            <w:r w:rsidRPr="00081D8D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r w:rsidR="006055D2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081D8D">
              <w:rPr>
                <w:rFonts w:ascii="Calibri" w:hAnsi="Calibri" w:cs="Calibri"/>
                <w:color w:val="000000"/>
                <w:sz w:val="14"/>
                <w:szCs w:val="14"/>
              </w:rPr>
              <w:t>Focus on Energy</w:t>
            </w:r>
            <w:r w:rsidR="009660FF" w:rsidRPr="009660FF">
              <w:rPr>
                <w:rFonts w:ascii="Calibri" w:hAnsi="Calibri" w:cs="Calibri"/>
                <w:color w:val="000000"/>
                <w:sz w:val="14"/>
                <w:szCs w:val="14"/>
              </w:rPr>
              <w:t>®</w:t>
            </w:r>
            <w:r w:rsidR="009660FF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081D8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New Homes Program (level 2 </w:t>
            </w:r>
            <w:proofErr w:type="gramStart"/>
            <w:r w:rsidRPr="00081D8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requirements)   </w:t>
            </w:r>
            <w:proofErr w:type="gramEnd"/>
            <w:r w:rsidRPr="00081D8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          </w:t>
            </w:r>
          </w:p>
        </w:tc>
      </w:tr>
      <w:tr w:rsidR="007340EE" w:rsidRPr="00F561E5" w14:paraId="001D6308" w14:textId="77777777" w:rsidTr="001F0B74">
        <w:trPr>
          <w:trHeight w:val="173"/>
        </w:trPr>
        <w:tc>
          <w:tcPr>
            <w:tcW w:w="1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56840"/>
            <w:noWrap/>
          </w:tcPr>
          <w:p w14:paraId="0EEB9E1C" w14:textId="77777777" w:rsidR="007340EE" w:rsidRPr="007340EE" w:rsidRDefault="007340EE" w:rsidP="00BD5C1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proofErr w:type="gramStart"/>
            <w:r w:rsidRPr="00642ED3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Section </w:t>
            </w:r>
            <w:r w:rsidR="003B2763" w:rsidRPr="00642ED3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7A7F53" w:rsidRPr="00642ED3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2</w:t>
            </w:r>
            <w:proofErr w:type="gramEnd"/>
            <w:r w:rsidRPr="00642ED3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:  </w:t>
            </w:r>
            <w:r w:rsidR="00B162DD" w:rsidRPr="00642ED3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RATER / INSPECTOR </w:t>
            </w:r>
            <w:r w:rsidR="003B2763" w:rsidRPr="00642ED3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B162DD" w:rsidRPr="00642ED3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VERIFICATION</w:t>
            </w:r>
            <w:r w:rsidR="00EF5011">
              <w:rPr>
                <w:rFonts w:ascii="Calibri" w:hAnsi="Calibri" w:cs="Calibri"/>
                <w:b/>
                <w:color w:val="FFFFFF" w:themeColor="background1"/>
                <w:sz w:val="20"/>
              </w:rPr>
              <w:t xml:space="preserve"> </w:t>
            </w:r>
            <w:r w:rsidR="00B162DD">
              <w:rPr>
                <w:rFonts w:ascii="Calibri" w:hAnsi="Calibri" w:cs="Calibri"/>
                <w:b/>
                <w:color w:val="FFFFFF" w:themeColor="background1"/>
                <w:sz w:val="20"/>
              </w:rPr>
              <w:t xml:space="preserve"> </w:t>
            </w:r>
            <w:r w:rsidRPr="006055D2">
              <w:rPr>
                <w:rFonts w:ascii="Calibri" w:hAnsi="Calibri" w:cs="Calibri"/>
                <w:i/>
                <w:color w:val="FFFFFF" w:themeColor="background1"/>
                <w:sz w:val="20"/>
              </w:rPr>
              <w:t>(Please fill out entire section</w:t>
            </w:r>
            <w:r w:rsidR="00881C1B">
              <w:rPr>
                <w:rFonts w:ascii="Calibri" w:hAnsi="Calibri" w:cs="Calibri"/>
                <w:i/>
                <w:color w:val="FFFFFF" w:themeColor="background1"/>
                <w:sz w:val="20"/>
              </w:rPr>
              <w:t xml:space="preserve"> if home satisfies requirements of Program/Code 1 or Program/Code 2 as defined under ELIGIBILITY CRITERIA above</w:t>
            </w:r>
            <w:r w:rsidRPr="006055D2">
              <w:rPr>
                <w:rFonts w:ascii="Calibri" w:hAnsi="Calibri" w:cs="Calibri"/>
                <w:i/>
                <w:color w:val="FFFFFF" w:themeColor="background1"/>
                <w:sz w:val="20"/>
              </w:rPr>
              <w:t>)</w:t>
            </w:r>
          </w:p>
        </w:tc>
      </w:tr>
      <w:tr w:rsidR="007340EE" w:rsidRPr="00F561E5" w14:paraId="6F9CCA8A" w14:textId="77777777" w:rsidTr="001F0B74">
        <w:trPr>
          <w:trHeight w:val="554"/>
        </w:trPr>
        <w:tc>
          <w:tcPr>
            <w:tcW w:w="1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026CC8A2" w14:textId="77777777" w:rsidR="00BF7BC2" w:rsidRPr="00B87F78" w:rsidRDefault="00BF7BC2" w:rsidP="00BF7BC2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By signing this form, the rater or inspector c</w:t>
            </w:r>
            <w:r w:rsidRPr="00B87F78">
              <w:rPr>
                <w:rFonts w:ascii="Calibri" w:hAnsi="Calibri" w:cs="Calibri"/>
                <w:bCs/>
                <w:sz w:val="16"/>
                <w:szCs w:val="16"/>
              </w:rPr>
              <w:t>ertifies that the home has met:</w:t>
            </w:r>
          </w:p>
          <w:p w14:paraId="22598E1A" w14:textId="77777777" w:rsidR="00BF7BC2" w:rsidRPr="00B87F78" w:rsidRDefault="00BF7BC2" w:rsidP="001945B0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87F78">
              <w:rPr>
                <w:rFonts w:ascii="Calibri" w:hAnsi="Calibri" w:cs="Calibri"/>
                <w:bCs/>
                <w:sz w:val="16"/>
                <w:szCs w:val="16"/>
              </w:rPr>
              <w:t>All requirements in the attached checklist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, unless </w:t>
            </w:r>
            <w:r w:rsidRPr="00071FD1">
              <w:rPr>
                <w:rFonts w:ascii="Calibri" w:hAnsi="Calibri" w:cs="Calibri"/>
                <w:bCs/>
                <w:i/>
                <w:sz w:val="16"/>
                <w:szCs w:val="16"/>
              </w:rPr>
              <w:t>Not Applicable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, </w:t>
            </w:r>
            <w:r w:rsidRPr="00B87F78">
              <w:rPr>
                <w:rFonts w:ascii="Calibri" w:hAnsi="Calibri" w:cs="Calibri"/>
                <w:bCs/>
                <w:sz w:val="16"/>
                <w:szCs w:val="16"/>
              </w:rPr>
              <w:t>if member is qualifying with option 1 (Touchstone Energy</w:t>
            </w:r>
            <w:r w:rsidR="001945B0" w:rsidRPr="001945B0">
              <w:rPr>
                <w:rFonts w:ascii="Calibri" w:hAnsi="Calibri" w:cs="Calibri"/>
                <w:bCs/>
                <w:sz w:val="16"/>
                <w:szCs w:val="16"/>
              </w:rPr>
              <w:t>®</w:t>
            </w:r>
            <w:r w:rsidRPr="00B87F78">
              <w:rPr>
                <w:rFonts w:ascii="Calibri" w:hAnsi="Calibri" w:cs="Calibri"/>
                <w:bCs/>
                <w:sz w:val="16"/>
                <w:szCs w:val="16"/>
              </w:rPr>
              <w:t xml:space="preserve"> Home </w:t>
            </w:r>
            <w:proofErr w:type="gramStart"/>
            <w:r w:rsidRPr="00B87F78">
              <w:rPr>
                <w:rFonts w:ascii="Calibri" w:hAnsi="Calibri" w:cs="Calibri"/>
                <w:bCs/>
                <w:sz w:val="16"/>
                <w:szCs w:val="16"/>
              </w:rPr>
              <w:t>Program)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 </w:t>
            </w:r>
            <w:r w:rsidRPr="00B87F78">
              <w:rPr>
                <w:rFonts w:ascii="Calibri" w:hAnsi="Calibri" w:cs="Calibri"/>
                <w:bCs/>
                <w:sz w:val="16"/>
                <w:szCs w:val="16"/>
                <w:u w:val="single"/>
              </w:rPr>
              <w:t>OR</w:t>
            </w:r>
            <w:proofErr w:type="gramEnd"/>
            <w:r w:rsidRPr="00B87F78">
              <w:rPr>
                <w:rFonts w:ascii="Calibri" w:hAnsi="Calibri" w:cs="Calibri"/>
                <w:bCs/>
                <w:sz w:val="16"/>
                <w:szCs w:val="16"/>
                <w:u w:val="single"/>
              </w:rPr>
              <w:t xml:space="preserve"> </w:t>
            </w:r>
          </w:p>
          <w:p w14:paraId="60AD337A" w14:textId="77777777" w:rsidR="007340EE" w:rsidRPr="00B87F78" w:rsidRDefault="00BF7BC2" w:rsidP="001945B0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87F78">
              <w:rPr>
                <w:rFonts w:ascii="Calibri" w:hAnsi="Calibri" w:cs="Calibri"/>
                <w:bCs/>
                <w:sz w:val="16"/>
                <w:szCs w:val="16"/>
              </w:rPr>
              <w:t>All requirements in the attached checklist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, unless </w:t>
            </w:r>
            <w:r w:rsidRPr="00071FD1">
              <w:rPr>
                <w:rFonts w:ascii="Calibri" w:hAnsi="Calibri" w:cs="Calibri"/>
                <w:bCs/>
                <w:i/>
                <w:sz w:val="16"/>
                <w:szCs w:val="16"/>
              </w:rPr>
              <w:t>Not Applicable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, </w:t>
            </w:r>
            <w:r w:rsidRPr="00B87F78">
              <w:rPr>
                <w:rFonts w:ascii="Calibri" w:hAnsi="Calibri" w:cs="Calibri"/>
                <w:bCs/>
                <w:sz w:val="16"/>
                <w:szCs w:val="16"/>
              </w:rPr>
              <w:t>if member is qualifying with option 2 (Touchstone Energy</w:t>
            </w:r>
            <w:r w:rsidR="001945B0" w:rsidRPr="001945B0">
              <w:rPr>
                <w:rFonts w:ascii="Calibri" w:hAnsi="Calibri" w:cs="Calibri"/>
                <w:bCs/>
                <w:sz w:val="16"/>
                <w:szCs w:val="16"/>
              </w:rPr>
              <w:t>®</w:t>
            </w:r>
            <w:r w:rsidRPr="00B87F78">
              <w:rPr>
                <w:rFonts w:ascii="Calibri" w:hAnsi="Calibri" w:cs="Calibri"/>
                <w:bCs/>
                <w:sz w:val="16"/>
                <w:szCs w:val="16"/>
              </w:rPr>
              <w:t xml:space="preserve"> Home Program less the </w:t>
            </w:r>
            <w:r w:rsidRPr="00071FD1">
              <w:rPr>
                <w:rFonts w:ascii="Calibri" w:hAnsi="Calibri" w:cs="Calibri"/>
                <w:bCs/>
                <w:i/>
                <w:sz w:val="16"/>
                <w:szCs w:val="16"/>
              </w:rPr>
              <w:t>Ductwork &amp; Air Infiltration Contro</w:t>
            </w:r>
            <w:r>
              <w:rPr>
                <w:rFonts w:ascii="Calibri" w:hAnsi="Calibri" w:cs="Calibri"/>
                <w:bCs/>
                <w:i/>
                <w:sz w:val="16"/>
                <w:szCs w:val="16"/>
              </w:rPr>
              <w:t>l r</w:t>
            </w:r>
            <w:r w:rsidRPr="00B87F78">
              <w:rPr>
                <w:rFonts w:ascii="Calibri" w:hAnsi="Calibri" w:cs="Calibri"/>
                <w:bCs/>
                <w:sz w:val="16"/>
                <w:szCs w:val="16"/>
              </w:rPr>
              <w:t>equirements)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. NOTE:  </w:t>
            </w:r>
            <w:r w:rsidRPr="00071FD1">
              <w:rPr>
                <w:rFonts w:ascii="Calibri" w:hAnsi="Calibri" w:cs="Calibri"/>
                <w:bCs/>
                <w:i/>
                <w:sz w:val="16"/>
                <w:szCs w:val="16"/>
              </w:rPr>
              <w:t>Ductwork &amp; Air Infiltration Control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requirements can be marked </w:t>
            </w:r>
            <w:r w:rsidRPr="00071FD1">
              <w:rPr>
                <w:rFonts w:ascii="Calibri" w:hAnsi="Calibri" w:cs="Calibri"/>
                <w:bCs/>
                <w:i/>
                <w:sz w:val="16"/>
                <w:szCs w:val="16"/>
              </w:rPr>
              <w:t>Not Applicable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as a blower door test is being done instead. </w:t>
            </w:r>
            <w:r w:rsidRPr="00B87F78">
              <w:rPr>
                <w:rFonts w:ascii="Calibri" w:hAnsi="Calibri" w:cs="Calibri"/>
                <w:bCs/>
                <w:sz w:val="16"/>
                <w:szCs w:val="16"/>
              </w:rPr>
              <w:t xml:space="preserve">     </w:t>
            </w:r>
          </w:p>
        </w:tc>
      </w:tr>
      <w:tr w:rsidR="00EC6E7B" w:rsidRPr="00F561E5" w14:paraId="00068ED1" w14:textId="77777777" w:rsidTr="001F0B74">
        <w:trPr>
          <w:trHeight w:val="377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6D12F1FD" w14:textId="77777777" w:rsidR="00EC6E7B" w:rsidRPr="00186C87" w:rsidRDefault="00EC6E7B" w:rsidP="00EC6E7B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6C8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Rater or Inspector Name  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ADA5972" w14:textId="77777777" w:rsidR="00EC6E7B" w:rsidRPr="00186C87" w:rsidRDefault="00EC6E7B" w:rsidP="00FD017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6C87">
              <w:rPr>
                <w:rFonts w:ascii="Calibri" w:hAnsi="Calibri" w:cs="Calibri"/>
                <w:color w:val="000000"/>
                <w:sz w:val="14"/>
                <w:szCs w:val="14"/>
              </w:rPr>
              <w:t>Rater or Inspector Signature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5A6187E" w14:textId="77777777" w:rsidR="00EC6E7B" w:rsidRPr="00186C87" w:rsidRDefault="00EC6E7B" w:rsidP="00EC6E7B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6C87">
              <w:rPr>
                <w:rFonts w:ascii="Calibri" w:hAnsi="Calibri" w:cs="Calibri"/>
                <w:color w:val="000000"/>
                <w:sz w:val="14"/>
                <w:szCs w:val="14"/>
              </w:rPr>
              <w:t>Date of Final Inspection</w:t>
            </w:r>
          </w:p>
        </w:tc>
      </w:tr>
      <w:tr w:rsidR="000C799C" w:rsidRPr="00F561E5" w14:paraId="4F412232" w14:textId="77777777" w:rsidTr="001F0B74">
        <w:trPr>
          <w:trHeight w:val="216"/>
        </w:trPr>
        <w:tc>
          <w:tcPr>
            <w:tcW w:w="1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56840"/>
            <w:noWrap/>
          </w:tcPr>
          <w:p w14:paraId="16A190EA" w14:textId="77777777" w:rsidR="000C799C" w:rsidRPr="000C799C" w:rsidRDefault="000C799C" w:rsidP="00642ED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proofErr w:type="gramStart"/>
            <w:r w:rsidRPr="00642ED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Section </w:t>
            </w:r>
            <w:r w:rsidR="003B2763" w:rsidRPr="00642ED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5A5A0F" w:rsidRPr="00642ED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3</w:t>
            </w:r>
            <w:proofErr w:type="gramEnd"/>
            <w:r w:rsidRPr="00642ED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:  BLOWER </w:t>
            </w:r>
            <w:r w:rsidR="003B2763" w:rsidRPr="00642ED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642ED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DOOR</w:t>
            </w:r>
            <w:r w:rsidR="003B2763" w:rsidRPr="00642ED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642ED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TEST</w:t>
            </w:r>
            <w:r w:rsidR="003B2763" w:rsidRPr="00642ED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642ED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5A5A0F" w:rsidRPr="00642ED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VERIFICATION</w:t>
            </w:r>
            <w:r w:rsidR="005A5A0F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EF5011" w:rsidRPr="006055D2">
              <w:rPr>
                <w:rFonts w:ascii="Calibri" w:hAnsi="Calibri" w:cs="Calibri"/>
                <w:i/>
                <w:color w:val="FFFFFF" w:themeColor="background1"/>
                <w:sz w:val="18"/>
                <w:szCs w:val="18"/>
              </w:rPr>
              <w:t xml:space="preserve"> </w:t>
            </w:r>
            <w:r w:rsidRPr="006055D2">
              <w:rPr>
                <w:rFonts w:ascii="Calibri" w:hAnsi="Calibri" w:cs="Calibri"/>
                <w:i/>
                <w:color w:val="FFFFFF" w:themeColor="background1"/>
                <w:sz w:val="20"/>
              </w:rPr>
              <w:t>(</w:t>
            </w:r>
            <w:r w:rsidRPr="006055D2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>Please fill out entire section</w:t>
            </w:r>
            <w:r w:rsidR="00642ED3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 xml:space="preserve"> if home satisfies requirements of Program/Code 2 or Program/Code 3 as defined under ELIGIBILITY CRITERIA above</w:t>
            </w:r>
            <w:r w:rsidRPr="006055D2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>)</w:t>
            </w:r>
          </w:p>
        </w:tc>
      </w:tr>
      <w:tr w:rsidR="00187B72" w:rsidRPr="00F561E5" w14:paraId="49D501BC" w14:textId="77777777" w:rsidTr="001F0B74">
        <w:trPr>
          <w:trHeight w:val="374"/>
        </w:trPr>
        <w:tc>
          <w:tcPr>
            <w:tcW w:w="7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 w:themeFill="background1"/>
            <w:noWrap/>
          </w:tcPr>
          <w:p w14:paraId="10C9C0B6" w14:textId="77777777" w:rsidR="00187B72" w:rsidRPr="00B87F78" w:rsidRDefault="00187B72" w:rsidP="00187B72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By signing this form, the person performing the blower door test c</w:t>
            </w:r>
            <w:r w:rsidRPr="00B87F78">
              <w:rPr>
                <w:rFonts w:ascii="Calibri" w:hAnsi="Calibri" w:cs="Calibri"/>
                <w:bCs/>
                <w:sz w:val="16"/>
                <w:szCs w:val="16"/>
              </w:rPr>
              <w:t xml:space="preserve">ertifies that the home has met the requirement of less than 3 air exchanges per hour at -50 Pascal. 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 w:themeFill="background1"/>
          </w:tcPr>
          <w:p w14:paraId="26F2C0A3" w14:textId="77777777" w:rsidR="00187B72" w:rsidRPr="00B87F78" w:rsidRDefault="00187B72" w:rsidP="00532DE9">
            <w:pPr>
              <w:rPr>
                <w:rFonts w:ascii="Calibri" w:hAnsi="Calibri" w:cs="Calibri"/>
                <w:b/>
                <w:bCs/>
                <w:color w:val="FFFFFF" w:themeColor="background1"/>
                <w:sz w:val="14"/>
                <w:szCs w:val="14"/>
              </w:rPr>
            </w:pPr>
            <w:r w:rsidRPr="00B87F78">
              <w:rPr>
                <w:rFonts w:ascii="Calibri" w:hAnsi="Calibri" w:cs="Calibri"/>
                <w:color w:val="000000"/>
                <w:sz w:val="14"/>
                <w:szCs w:val="14"/>
              </w:rPr>
              <w:t>Air Exchanges Per Hour</w:t>
            </w:r>
          </w:p>
        </w:tc>
      </w:tr>
      <w:tr w:rsidR="00187B72" w:rsidRPr="00F561E5" w14:paraId="7F39F7ED" w14:textId="77777777" w:rsidTr="001F0B74">
        <w:trPr>
          <w:trHeight w:val="377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0BB05EF2" w14:textId="77777777" w:rsidR="00187B72" w:rsidRPr="00B87F78" w:rsidRDefault="00187B72" w:rsidP="000C799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87F78">
              <w:rPr>
                <w:rFonts w:ascii="Calibri" w:hAnsi="Calibri" w:cs="Calibri"/>
                <w:color w:val="000000"/>
                <w:sz w:val="14"/>
                <w:szCs w:val="14"/>
              </w:rPr>
              <w:t>Name of Person Performing Blower Door Test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8370EA2" w14:textId="77777777" w:rsidR="00187B72" w:rsidRPr="00B87F78" w:rsidRDefault="00187B72" w:rsidP="000C799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87F78">
              <w:rPr>
                <w:rFonts w:ascii="Calibri" w:hAnsi="Calibri" w:cs="Calibri"/>
                <w:color w:val="000000"/>
                <w:sz w:val="14"/>
                <w:szCs w:val="14"/>
              </w:rPr>
              <w:t>Signature of Person Performing Blower Door Test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339107A" w14:textId="77777777" w:rsidR="00187B72" w:rsidRPr="00B87F78" w:rsidRDefault="00187B72" w:rsidP="000C799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7B72">
              <w:rPr>
                <w:rFonts w:ascii="Calibri" w:hAnsi="Calibri" w:cs="Calibri"/>
                <w:color w:val="000000"/>
                <w:sz w:val="14"/>
                <w:szCs w:val="14"/>
              </w:rPr>
              <w:t>Date of Blower Door Test</w:t>
            </w:r>
          </w:p>
        </w:tc>
      </w:tr>
      <w:tr w:rsidR="000C799C" w:rsidRPr="00F561E5" w14:paraId="26E0CDB9" w14:textId="77777777" w:rsidTr="001F0B74">
        <w:trPr>
          <w:trHeight w:val="216"/>
        </w:trPr>
        <w:tc>
          <w:tcPr>
            <w:tcW w:w="110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6840"/>
            <w:noWrap/>
            <w:vAlign w:val="center"/>
            <w:hideMark/>
          </w:tcPr>
          <w:p w14:paraId="6DE9369B" w14:textId="77777777" w:rsidR="000C799C" w:rsidRPr="009648D4" w:rsidRDefault="000C799C" w:rsidP="000C799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</w:pPr>
            <w:proofErr w:type="gramStart"/>
            <w:r w:rsidRPr="009648D4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>OFFICE</w:t>
            </w:r>
            <w:r w:rsidR="003B2763" w:rsidRPr="009648D4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 xml:space="preserve"> </w:t>
            </w:r>
            <w:r w:rsidRPr="009648D4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 xml:space="preserve"> USE</w:t>
            </w:r>
            <w:proofErr w:type="gramEnd"/>
            <w:r w:rsidR="003B2763" w:rsidRPr="009648D4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 xml:space="preserve"> </w:t>
            </w:r>
            <w:r w:rsidRPr="009648D4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 xml:space="preserve"> ONLY</w:t>
            </w:r>
          </w:p>
        </w:tc>
      </w:tr>
      <w:tr w:rsidR="00D44549" w:rsidRPr="00F561E5" w14:paraId="6D0A1AD9" w14:textId="77777777" w:rsidTr="001F0B74">
        <w:trPr>
          <w:trHeight w:val="288"/>
        </w:trPr>
        <w:tc>
          <w:tcPr>
            <w:tcW w:w="7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0FDF6" w14:textId="77777777" w:rsidR="00D44549" w:rsidRPr="006055D2" w:rsidRDefault="00D44549" w:rsidP="00B87F7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055D2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9"/>
            <w:r w:rsidRPr="006055D2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="00000000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separate"/>
            </w:r>
            <w:r w:rsidRPr="006055D2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6"/>
            <w:r w:rsidR="006055D2" w:rsidRPr="006055D2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6055D2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Approved       </w:t>
            </w:r>
            <w:r w:rsidRPr="006055D2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0"/>
            <w:r w:rsidRPr="006055D2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="00000000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separate"/>
            </w:r>
            <w:r w:rsidRPr="006055D2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7"/>
            <w:r w:rsidRPr="006055D2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Not Approved-Reason</w:t>
            </w:r>
            <w:r w:rsidR="00A02EDA">
              <w:rPr>
                <w:rFonts w:ascii="Calibri" w:hAnsi="Calibri" w:cs="Calibri"/>
                <w:color w:val="000000"/>
                <w:sz w:val="14"/>
                <w:szCs w:val="14"/>
              </w:rPr>
              <w:t>:</w:t>
            </w:r>
            <w:r w:rsidRPr="006055D2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5B9258" w14:textId="77777777" w:rsidR="00D44549" w:rsidRPr="006055D2" w:rsidRDefault="00D44549" w:rsidP="001945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055D2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Total </w:t>
            </w:r>
            <w:r w:rsidR="001945B0">
              <w:rPr>
                <w:rFonts w:ascii="Calibri" w:hAnsi="Calibri" w:cs="Calibri"/>
                <w:color w:val="000000"/>
                <w:sz w:val="14"/>
                <w:szCs w:val="14"/>
              </w:rPr>
              <w:t>I</w:t>
            </w:r>
            <w:r w:rsidR="00B645D5">
              <w:rPr>
                <w:rFonts w:ascii="Calibri" w:hAnsi="Calibri" w:cs="Calibri"/>
                <w:color w:val="000000"/>
                <w:sz w:val="14"/>
                <w:szCs w:val="14"/>
              </w:rPr>
              <w:t>ncentive</w:t>
            </w:r>
            <w:r w:rsidRPr="006055D2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="001945B0">
              <w:rPr>
                <w:rFonts w:ascii="Calibri" w:hAnsi="Calibri" w:cs="Calibri"/>
                <w:color w:val="000000"/>
                <w:sz w:val="14"/>
                <w:szCs w:val="14"/>
              </w:rPr>
              <w:t>I</w:t>
            </w:r>
            <w:r w:rsidRPr="006055D2">
              <w:rPr>
                <w:rFonts w:ascii="Calibri" w:hAnsi="Calibri" w:cs="Calibri"/>
                <w:color w:val="000000"/>
                <w:sz w:val="14"/>
                <w:szCs w:val="14"/>
              </w:rPr>
              <w:t>ssued: $</w:t>
            </w:r>
          </w:p>
        </w:tc>
      </w:tr>
      <w:tr w:rsidR="009648D4" w:rsidRPr="00F561E5" w14:paraId="02C51378" w14:textId="77777777" w:rsidTr="001F0B74">
        <w:trPr>
          <w:trHeight w:val="288"/>
        </w:trPr>
        <w:tc>
          <w:tcPr>
            <w:tcW w:w="7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F1CA" w14:textId="77777777" w:rsidR="009648D4" w:rsidRPr="006055D2" w:rsidRDefault="009648D4" w:rsidP="001945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055D2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Cooperative </w:t>
            </w:r>
            <w:r w:rsidR="001945B0">
              <w:rPr>
                <w:rFonts w:ascii="Calibri" w:hAnsi="Calibri" w:cs="Calibri"/>
                <w:color w:val="000000"/>
                <w:sz w:val="14"/>
                <w:szCs w:val="14"/>
              </w:rPr>
              <w:t>R</w:t>
            </w:r>
            <w:r w:rsidRPr="006055D2">
              <w:rPr>
                <w:rFonts w:ascii="Calibri" w:hAnsi="Calibri" w:cs="Calibri"/>
                <w:color w:val="000000"/>
                <w:sz w:val="14"/>
                <w:szCs w:val="14"/>
              </w:rPr>
              <w:t>epresentative: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AF12" w14:textId="77777777" w:rsidR="009648D4" w:rsidRPr="006055D2" w:rsidRDefault="009648D4" w:rsidP="009648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055D2">
              <w:rPr>
                <w:rFonts w:ascii="Calibri" w:hAnsi="Calibri" w:cs="Calibri"/>
                <w:color w:val="000000"/>
                <w:sz w:val="14"/>
                <w:szCs w:val="14"/>
              </w:rPr>
              <w:t>Date:</w:t>
            </w:r>
          </w:p>
        </w:tc>
      </w:tr>
    </w:tbl>
    <w:p w14:paraId="5D889279" w14:textId="77777777" w:rsidR="006D3FC1" w:rsidRDefault="006D3FC1" w:rsidP="00B645D5">
      <w:pPr>
        <w:rPr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6708EF1" wp14:editId="5728BAB8">
            <wp:simplePos x="0" y="0"/>
            <wp:positionH relativeFrom="column">
              <wp:posOffset>4143375</wp:posOffset>
            </wp:positionH>
            <wp:positionV relativeFrom="paragraph">
              <wp:posOffset>-32385</wp:posOffset>
            </wp:positionV>
            <wp:extent cx="1598295" cy="280670"/>
            <wp:effectExtent l="0" t="0" r="1905" b="50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68086B" w14:textId="63285511" w:rsidR="00895D33" w:rsidRPr="006D3FC1" w:rsidRDefault="006D3FC1" w:rsidP="006D3FC1">
      <w:pPr>
        <w:tabs>
          <w:tab w:val="left" w:pos="8025"/>
        </w:tabs>
        <w:rPr>
          <w:sz w:val="4"/>
          <w:szCs w:val="4"/>
        </w:rPr>
      </w:pPr>
      <w:r>
        <w:rPr>
          <w:sz w:val="4"/>
          <w:szCs w:val="4"/>
        </w:rPr>
        <w:tab/>
      </w:r>
    </w:p>
    <w:sectPr w:rsidR="00895D33" w:rsidRPr="006D3FC1" w:rsidSect="00E9445E">
      <w:pgSz w:w="12240" w:h="15840" w:code="1"/>
      <w:pgMar w:top="245" w:right="720" w:bottom="259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7D0C"/>
    <w:multiLevelType w:val="hybridMultilevel"/>
    <w:tmpl w:val="A7F052FE"/>
    <w:lvl w:ilvl="0" w:tplc="540CEB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754B85"/>
    <w:multiLevelType w:val="hybridMultilevel"/>
    <w:tmpl w:val="C0DA242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091E49"/>
    <w:multiLevelType w:val="multilevel"/>
    <w:tmpl w:val="377053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0B62106"/>
    <w:multiLevelType w:val="hybridMultilevel"/>
    <w:tmpl w:val="502048E4"/>
    <w:lvl w:ilvl="0" w:tplc="8D3A7A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0C6DB8"/>
    <w:multiLevelType w:val="hybridMultilevel"/>
    <w:tmpl w:val="3FB0A8C8"/>
    <w:lvl w:ilvl="0" w:tplc="83E8FA2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8532C2B"/>
    <w:multiLevelType w:val="hybridMultilevel"/>
    <w:tmpl w:val="779ABD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40DEA"/>
    <w:multiLevelType w:val="hybridMultilevel"/>
    <w:tmpl w:val="55F2B244"/>
    <w:lvl w:ilvl="0" w:tplc="42F4D58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F2442C"/>
    <w:multiLevelType w:val="hybridMultilevel"/>
    <w:tmpl w:val="F5624354"/>
    <w:lvl w:ilvl="0" w:tplc="2D6022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013EFA"/>
    <w:multiLevelType w:val="hybridMultilevel"/>
    <w:tmpl w:val="AF98E2AE"/>
    <w:lvl w:ilvl="0" w:tplc="C7300C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C36E78"/>
    <w:multiLevelType w:val="hybridMultilevel"/>
    <w:tmpl w:val="AF2240C2"/>
    <w:lvl w:ilvl="0" w:tplc="2C7259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6937377">
    <w:abstractNumId w:val="2"/>
  </w:num>
  <w:num w:numId="2" w16cid:durableId="1816340431">
    <w:abstractNumId w:val="1"/>
  </w:num>
  <w:num w:numId="3" w16cid:durableId="1892644838">
    <w:abstractNumId w:val="5"/>
  </w:num>
  <w:num w:numId="4" w16cid:durableId="583294652">
    <w:abstractNumId w:val="8"/>
  </w:num>
  <w:num w:numId="5" w16cid:durableId="322664588">
    <w:abstractNumId w:val="3"/>
  </w:num>
  <w:num w:numId="6" w16cid:durableId="1193883348">
    <w:abstractNumId w:val="9"/>
  </w:num>
  <w:num w:numId="7" w16cid:durableId="1345784246">
    <w:abstractNumId w:val="7"/>
  </w:num>
  <w:num w:numId="8" w16cid:durableId="1044057345">
    <w:abstractNumId w:val="6"/>
  </w:num>
  <w:num w:numId="9" w16cid:durableId="1324506267">
    <w:abstractNumId w:val="4"/>
  </w:num>
  <w:num w:numId="10" w16cid:durableId="908882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E5"/>
    <w:rsid w:val="00012330"/>
    <w:rsid w:val="00016E01"/>
    <w:rsid w:val="000263C3"/>
    <w:rsid w:val="00035B58"/>
    <w:rsid w:val="00040386"/>
    <w:rsid w:val="00043559"/>
    <w:rsid w:val="00055808"/>
    <w:rsid w:val="00063505"/>
    <w:rsid w:val="0006673A"/>
    <w:rsid w:val="00071EDC"/>
    <w:rsid w:val="00072FE8"/>
    <w:rsid w:val="00081D8D"/>
    <w:rsid w:val="00094649"/>
    <w:rsid w:val="000A1E4B"/>
    <w:rsid w:val="000A4129"/>
    <w:rsid w:val="000B3E07"/>
    <w:rsid w:val="000B5F9D"/>
    <w:rsid w:val="000B6D23"/>
    <w:rsid w:val="000C4B41"/>
    <w:rsid w:val="000C799C"/>
    <w:rsid w:val="000D14AE"/>
    <w:rsid w:val="000D5EDE"/>
    <w:rsid w:val="000E1862"/>
    <w:rsid w:val="000E2A7C"/>
    <w:rsid w:val="000F43BD"/>
    <w:rsid w:val="000F6E91"/>
    <w:rsid w:val="00103762"/>
    <w:rsid w:val="00105BC3"/>
    <w:rsid w:val="0013128C"/>
    <w:rsid w:val="001327D9"/>
    <w:rsid w:val="0016281C"/>
    <w:rsid w:val="00180E01"/>
    <w:rsid w:val="00181559"/>
    <w:rsid w:val="001843D6"/>
    <w:rsid w:val="00186C87"/>
    <w:rsid w:val="00187B72"/>
    <w:rsid w:val="00193D96"/>
    <w:rsid w:val="001945B0"/>
    <w:rsid w:val="001A4908"/>
    <w:rsid w:val="001B62EB"/>
    <w:rsid w:val="001C3A98"/>
    <w:rsid w:val="001D785D"/>
    <w:rsid w:val="001E0400"/>
    <w:rsid w:val="001E56EB"/>
    <w:rsid w:val="001F04F3"/>
    <w:rsid w:val="001F0B74"/>
    <w:rsid w:val="001F15B8"/>
    <w:rsid w:val="00211724"/>
    <w:rsid w:val="00213D58"/>
    <w:rsid w:val="0021720C"/>
    <w:rsid w:val="00217EA0"/>
    <w:rsid w:val="00221D6B"/>
    <w:rsid w:val="00223773"/>
    <w:rsid w:val="002318A3"/>
    <w:rsid w:val="002319D9"/>
    <w:rsid w:val="002323C7"/>
    <w:rsid w:val="00240845"/>
    <w:rsid w:val="002505B7"/>
    <w:rsid w:val="0025337F"/>
    <w:rsid w:val="002662B8"/>
    <w:rsid w:val="00266492"/>
    <w:rsid w:val="00274F17"/>
    <w:rsid w:val="0029340A"/>
    <w:rsid w:val="002A1595"/>
    <w:rsid w:val="002A1821"/>
    <w:rsid w:val="002B0D72"/>
    <w:rsid w:val="002B24B1"/>
    <w:rsid w:val="002E6C0C"/>
    <w:rsid w:val="002F6724"/>
    <w:rsid w:val="002F6F42"/>
    <w:rsid w:val="00300109"/>
    <w:rsid w:val="00326E7A"/>
    <w:rsid w:val="00330C11"/>
    <w:rsid w:val="003343DF"/>
    <w:rsid w:val="00354DDF"/>
    <w:rsid w:val="00363DBD"/>
    <w:rsid w:val="00376160"/>
    <w:rsid w:val="003827D8"/>
    <w:rsid w:val="003829DA"/>
    <w:rsid w:val="003A3A76"/>
    <w:rsid w:val="003B2763"/>
    <w:rsid w:val="003B546C"/>
    <w:rsid w:val="003E7039"/>
    <w:rsid w:val="003F3708"/>
    <w:rsid w:val="004006A8"/>
    <w:rsid w:val="00416B5D"/>
    <w:rsid w:val="004171A1"/>
    <w:rsid w:val="00443F55"/>
    <w:rsid w:val="00466840"/>
    <w:rsid w:val="00482389"/>
    <w:rsid w:val="00482798"/>
    <w:rsid w:val="00494C77"/>
    <w:rsid w:val="00495C80"/>
    <w:rsid w:val="004A2A49"/>
    <w:rsid w:val="004A5604"/>
    <w:rsid w:val="004B5F7D"/>
    <w:rsid w:val="004C2B40"/>
    <w:rsid w:val="004C40BF"/>
    <w:rsid w:val="004D5C5A"/>
    <w:rsid w:val="004E2F1D"/>
    <w:rsid w:val="004E6D19"/>
    <w:rsid w:val="004F4603"/>
    <w:rsid w:val="004F643D"/>
    <w:rsid w:val="00504C76"/>
    <w:rsid w:val="00510017"/>
    <w:rsid w:val="0051311E"/>
    <w:rsid w:val="00514769"/>
    <w:rsid w:val="0052006A"/>
    <w:rsid w:val="00532DE9"/>
    <w:rsid w:val="00532E2A"/>
    <w:rsid w:val="00537653"/>
    <w:rsid w:val="005379A3"/>
    <w:rsid w:val="00540FE8"/>
    <w:rsid w:val="00554D9B"/>
    <w:rsid w:val="00561CAC"/>
    <w:rsid w:val="005836C5"/>
    <w:rsid w:val="005853C9"/>
    <w:rsid w:val="005A5A0F"/>
    <w:rsid w:val="005D5CF8"/>
    <w:rsid w:val="005E20B6"/>
    <w:rsid w:val="005F5C01"/>
    <w:rsid w:val="00600904"/>
    <w:rsid w:val="00604FDA"/>
    <w:rsid w:val="006055D2"/>
    <w:rsid w:val="0060677F"/>
    <w:rsid w:val="0061360A"/>
    <w:rsid w:val="0062413B"/>
    <w:rsid w:val="00635276"/>
    <w:rsid w:val="006417E2"/>
    <w:rsid w:val="00642ED3"/>
    <w:rsid w:val="006633DA"/>
    <w:rsid w:val="0066576E"/>
    <w:rsid w:val="00671C2F"/>
    <w:rsid w:val="00682B55"/>
    <w:rsid w:val="00686B19"/>
    <w:rsid w:val="00687BE1"/>
    <w:rsid w:val="006C1F46"/>
    <w:rsid w:val="006D3FC1"/>
    <w:rsid w:val="006E353F"/>
    <w:rsid w:val="006E5D4F"/>
    <w:rsid w:val="006F44BF"/>
    <w:rsid w:val="006F62FD"/>
    <w:rsid w:val="007000C5"/>
    <w:rsid w:val="00720B47"/>
    <w:rsid w:val="007340EE"/>
    <w:rsid w:val="00740D2A"/>
    <w:rsid w:val="00742A33"/>
    <w:rsid w:val="007457EF"/>
    <w:rsid w:val="00745B3C"/>
    <w:rsid w:val="00757F7A"/>
    <w:rsid w:val="007621C4"/>
    <w:rsid w:val="00764D83"/>
    <w:rsid w:val="00774FEA"/>
    <w:rsid w:val="007840F3"/>
    <w:rsid w:val="00786588"/>
    <w:rsid w:val="00791523"/>
    <w:rsid w:val="007A5D6E"/>
    <w:rsid w:val="007A7F53"/>
    <w:rsid w:val="007B0B06"/>
    <w:rsid w:val="007B1C3C"/>
    <w:rsid w:val="007C4BDA"/>
    <w:rsid w:val="007E35C1"/>
    <w:rsid w:val="007F0BFD"/>
    <w:rsid w:val="00802DBF"/>
    <w:rsid w:val="00810AEE"/>
    <w:rsid w:val="00827911"/>
    <w:rsid w:val="0084764F"/>
    <w:rsid w:val="008555EE"/>
    <w:rsid w:val="008648D6"/>
    <w:rsid w:val="0087077F"/>
    <w:rsid w:val="00881C1B"/>
    <w:rsid w:val="008858EE"/>
    <w:rsid w:val="00895D33"/>
    <w:rsid w:val="008975D0"/>
    <w:rsid w:val="008A2D28"/>
    <w:rsid w:val="008B6626"/>
    <w:rsid w:val="008D0E6F"/>
    <w:rsid w:val="008D3C8B"/>
    <w:rsid w:val="008D5090"/>
    <w:rsid w:val="008D5777"/>
    <w:rsid w:val="008E6069"/>
    <w:rsid w:val="008F68F7"/>
    <w:rsid w:val="008F76E9"/>
    <w:rsid w:val="00904E11"/>
    <w:rsid w:val="00953FF7"/>
    <w:rsid w:val="00957429"/>
    <w:rsid w:val="00957937"/>
    <w:rsid w:val="009618A3"/>
    <w:rsid w:val="009648D4"/>
    <w:rsid w:val="009660FF"/>
    <w:rsid w:val="0096739A"/>
    <w:rsid w:val="009675FB"/>
    <w:rsid w:val="0098589B"/>
    <w:rsid w:val="00985975"/>
    <w:rsid w:val="00997233"/>
    <w:rsid w:val="009B3115"/>
    <w:rsid w:val="009C0004"/>
    <w:rsid w:val="009C1CBB"/>
    <w:rsid w:val="009D051E"/>
    <w:rsid w:val="009D1826"/>
    <w:rsid w:val="009D6708"/>
    <w:rsid w:val="009D6D69"/>
    <w:rsid w:val="009E145A"/>
    <w:rsid w:val="009E6DCE"/>
    <w:rsid w:val="009E7C2E"/>
    <w:rsid w:val="009F0BA4"/>
    <w:rsid w:val="00A02EDA"/>
    <w:rsid w:val="00A03210"/>
    <w:rsid w:val="00A04F2F"/>
    <w:rsid w:val="00A20B2B"/>
    <w:rsid w:val="00A252CD"/>
    <w:rsid w:val="00A33A65"/>
    <w:rsid w:val="00A37104"/>
    <w:rsid w:val="00A4705E"/>
    <w:rsid w:val="00A76AB3"/>
    <w:rsid w:val="00A87110"/>
    <w:rsid w:val="00A94E79"/>
    <w:rsid w:val="00A96D47"/>
    <w:rsid w:val="00AA316D"/>
    <w:rsid w:val="00AB657F"/>
    <w:rsid w:val="00AC06CB"/>
    <w:rsid w:val="00AD1FDA"/>
    <w:rsid w:val="00AE134C"/>
    <w:rsid w:val="00AE325B"/>
    <w:rsid w:val="00B01E23"/>
    <w:rsid w:val="00B10A7A"/>
    <w:rsid w:val="00B14FD5"/>
    <w:rsid w:val="00B162DD"/>
    <w:rsid w:val="00B4226C"/>
    <w:rsid w:val="00B44229"/>
    <w:rsid w:val="00B456EA"/>
    <w:rsid w:val="00B45CE0"/>
    <w:rsid w:val="00B61C78"/>
    <w:rsid w:val="00B645D5"/>
    <w:rsid w:val="00B759E9"/>
    <w:rsid w:val="00B75B6E"/>
    <w:rsid w:val="00B82902"/>
    <w:rsid w:val="00B87F78"/>
    <w:rsid w:val="00B90AC0"/>
    <w:rsid w:val="00BA4520"/>
    <w:rsid w:val="00BB7FA2"/>
    <w:rsid w:val="00BC7F9A"/>
    <w:rsid w:val="00BD0749"/>
    <w:rsid w:val="00BD32F6"/>
    <w:rsid w:val="00BD5ACC"/>
    <w:rsid w:val="00BD5C15"/>
    <w:rsid w:val="00BD7221"/>
    <w:rsid w:val="00BF73D5"/>
    <w:rsid w:val="00BF7BC2"/>
    <w:rsid w:val="00C02637"/>
    <w:rsid w:val="00C050BB"/>
    <w:rsid w:val="00C17254"/>
    <w:rsid w:val="00C33CAF"/>
    <w:rsid w:val="00C43E55"/>
    <w:rsid w:val="00C5758D"/>
    <w:rsid w:val="00C67F2B"/>
    <w:rsid w:val="00C7290C"/>
    <w:rsid w:val="00C80625"/>
    <w:rsid w:val="00C968DF"/>
    <w:rsid w:val="00CA2DB4"/>
    <w:rsid w:val="00CB7492"/>
    <w:rsid w:val="00CC6658"/>
    <w:rsid w:val="00CD0048"/>
    <w:rsid w:val="00CD399C"/>
    <w:rsid w:val="00CD4C19"/>
    <w:rsid w:val="00CD632E"/>
    <w:rsid w:val="00CE0231"/>
    <w:rsid w:val="00CE7723"/>
    <w:rsid w:val="00CF0894"/>
    <w:rsid w:val="00CF2B6E"/>
    <w:rsid w:val="00D07480"/>
    <w:rsid w:val="00D11E73"/>
    <w:rsid w:val="00D11E9B"/>
    <w:rsid w:val="00D20E36"/>
    <w:rsid w:val="00D21351"/>
    <w:rsid w:val="00D21DD1"/>
    <w:rsid w:val="00D24166"/>
    <w:rsid w:val="00D25994"/>
    <w:rsid w:val="00D3028F"/>
    <w:rsid w:val="00D36C10"/>
    <w:rsid w:val="00D422FD"/>
    <w:rsid w:val="00D44549"/>
    <w:rsid w:val="00D472C1"/>
    <w:rsid w:val="00D51176"/>
    <w:rsid w:val="00D52DCB"/>
    <w:rsid w:val="00D53E38"/>
    <w:rsid w:val="00D665BC"/>
    <w:rsid w:val="00D73365"/>
    <w:rsid w:val="00D77109"/>
    <w:rsid w:val="00D84E64"/>
    <w:rsid w:val="00D917E3"/>
    <w:rsid w:val="00DA76D4"/>
    <w:rsid w:val="00DB05AF"/>
    <w:rsid w:val="00DC5E82"/>
    <w:rsid w:val="00E1623B"/>
    <w:rsid w:val="00E20D33"/>
    <w:rsid w:val="00E2154F"/>
    <w:rsid w:val="00E2570C"/>
    <w:rsid w:val="00E45DB0"/>
    <w:rsid w:val="00E6473E"/>
    <w:rsid w:val="00E81CF5"/>
    <w:rsid w:val="00E86ACE"/>
    <w:rsid w:val="00E91917"/>
    <w:rsid w:val="00E9445E"/>
    <w:rsid w:val="00E951D6"/>
    <w:rsid w:val="00EC5F63"/>
    <w:rsid w:val="00EC6E7B"/>
    <w:rsid w:val="00ED1820"/>
    <w:rsid w:val="00ED60B4"/>
    <w:rsid w:val="00EF5011"/>
    <w:rsid w:val="00F0238C"/>
    <w:rsid w:val="00F202F8"/>
    <w:rsid w:val="00F30CCF"/>
    <w:rsid w:val="00F31E85"/>
    <w:rsid w:val="00F36C93"/>
    <w:rsid w:val="00F41FC6"/>
    <w:rsid w:val="00F42A0B"/>
    <w:rsid w:val="00F449AD"/>
    <w:rsid w:val="00F561E5"/>
    <w:rsid w:val="00F63767"/>
    <w:rsid w:val="00F71594"/>
    <w:rsid w:val="00F71BF1"/>
    <w:rsid w:val="00F77371"/>
    <w:rsid w:val="00F81FF0"/>
    <w:rsid w:val="00FB5C83"/>
    <w:rsid w:val="00FB6B56"/>
    <w:rsid w:val="00FC0B2E"/>
    <w:rsid w:val="00FD017A"/>
    <w:rsid w:val="00FD4A49"/>
    <w:rsid w:val="00FD51CA"/>
    <w:rsid w:val="00FE3707"/>
    <w:rsid w:val="00FE4A2C"/>
    <w:rsid w:val="00FE5161"/>
    <w:rsid w:val="00FE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12A43E"/>
  <w15:docId w15:val="{A114AA2D-E5B9-41BB-8101-7B9C9BBB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36C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C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4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D7B29-8B41-4CB7-A063-D81C12B84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Schlifer</dc:creator>
  <cp:lastModifiedBy>Lainie Kellnhofer</cp:lastModifiedBy>
  <cp:revision>2</cp:revision>
  <cp:lastPrinted>2019-09-12T16:38:00Z</cp:lastPrinted>
  <dcterms:created xsi:type="dcterms:W3CDTF">2022-12-29T15:09:00Z</dcterms:created>
  <dcterms:modified xsi:type="dcterms:W3CDTF">2022-12-29T15:09:00Z</dcterms:modified>
</cp:coreProperties>
</file>